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31B0" w14:textId="12019FDB" w:rsidR="00261737" w:rsidRPr="000361B9" w:rsidRDefault="000361B9" w:rsidP="0016404A">
      <w:pPr>
        <w:pStyle w:val="Zitat"/>
      </w:pPr>
      <w:r>
        <w:rPr>
          <w:rFonts w:ascii="Arial" w:hAnsi="Arial" w:cs="Arial"/>
          <w:noProof/>
          <w:sz w:val="28"/>
          <w:szCs w:val="28"/>
          <w:lang w:val="de-DE"/>
        </w:rPr>
        <w:drawing>
          <wp:anchor distT="0" distB="0" distL="114300" distR="114300" simplePos="0" relativeHeight="251658243" behindDoc="0" locked="0" layoutInCell="1" allowOverlap="1" wp14:anchorId="6854F36D" wp14:editId="1E0B8F64">
            <wp:simplePos x="0" y="0"/>
            <wp:positionH relativeFrom="column">
              <wp:posOffset>-39582</wp:posOffset>
            </wp:positionH>
            <wp:positionV relativeFrom="paragraph">
              <wp:posOffset>99060</wp:posOffset>
            </wp:positionV>
            <wp:extent cx="1134533" cy="89225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ferdinger_Land_Regionalentwicklung_2Z_HG_we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533" cy="89225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3C88AD4B" wp14:editId="626CF866">
            <wp:simplePos x="0" y="0"/>
            <wp:positionH relativeFrom="column">
              <wp:posOffset>5862320</wp:posOffset>
            </wp:positionH>
            <wp:positionV relativeFrom="paragraph">
              <wp:posOffset>83185</wp:posOffset>
            </wp:positionV>
            <wp:extent cx="652780" cy="645160"/>
            <wp:effectExtent l="0" t="0" r="0" b="0"/>
            <wp:wrapNone/>
            <wp:docPr id="42" name="Bild 36" descr="NEWS Logo_L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6" descr="NEWS Logo_LEAD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78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737">
        <w:rPr>
          <w:rFonts w:ascii="Arial" w:hAnsi="Arial" w:cs="Arial"/>
          <w:sz w:val="27"/>
          <w:szCs w:val="27"/>
        </w:rPr>
        <w:t xml:space="preserve">   </w:t>
      </w:r>
      <w:r w:rsidR="00261737" w:rsidRPr="000361B9">
        <w:rPr>
          <w:rFonts w:ascii="Arial" w:hAnsi="Arial" w:cs="Arial"/>
          <w:sz w:val="33"/>
          <w:szCs w:val="33"/>
        </w:rPr>
        <w:t xml:space="preserve"> </w:t>
      </w:r>
      <w:r w:rsidR="00261737" w:rsidRPr="000361B9">
        <w:t>Regionalentwicklungsverband Eferding</w:t>
      </w:r>
      <w:r w:rsidR="00EF2863">
        <w:t>er Land</w:t>
      </w:r>
      <w:r w:rsidR="00261737" w:rsidRPr="000361B9">
        <w:t xml:space="preserve"> – REGEF</w:t>
      </w:r>
    </w:p>
    <w:p w14:paraId="3B9BE2E3" w14:textId="77777777" w:rsidR="00261737" w:rsidRPr="000361B9" w:rsidRDefault="00261737" w:rsidP="00261737">
      <w:pPr>
        <w:spacing w:line="380" w:lineRule="exact"/>
        <w:ind w:right="567"/>
        <w:jc w:val="center"/>
        <w:rPr>
          <w:rFonts w:ascii="Arial" w:hAnsi="Arial" w:cs="Arial"/>
          <w:b/>
          <w:sz w:val="32"/>
          <w:szCs w:val="32"/>
        </w:rPr>
      </w:pPr>
      <w:r w:rsidRPr="000361B9">
        <w:rPr>
          <w:rFonts w:asciiTheme="minorHAnsi" w:hAnsiTheme="minorHAnsi" w:cstheme="minorHAnsi"/>
          <w:b/>
          <w:sz w:val="32"/>
          <w:szCs w:val="32"/>
        </w:rPr>
        <w:t xml:space="preserve">             LEADER Aktionsgruppe</w:t>
      </w:r>
    </w:p>
    <w:p w14:paraId="665BEFE9" w14:textId="77777777" w:rsidR="00261737" w:rsidRPr="000361B9" w:rsidRDefault="000361B9" w:rsidP="000361B9">
      <w:pPr>
        <w:tabs>
          <w:tab w:val="left" w:pos="2948"/>
        </w:tabs>
        <w:spacing w:before="200" w:line="220" w:lineRule="exact"/>
        <w:ind w:right="567"/>
        <w:jc w:val="center"/>
        <w:rPr>
          <w:rFonts w:asciiTheme="minorHAnsi" w:hAnsiTheme="minorHAnsi" w:cstheme="minorHAnsi"/>
          <w:sz w:val="20"/>
          <w:szCs w:val="20"/>
        </w:rPr>
      </w:pPr>
      <w:r w:rsidRPr="000361B9">
        <w:rPr>
          <w:rFonts w:asciiTheme="minorHAnsi" w:hAnsiTheme="minorHAnsi" w:cstheme="minorHAnsi"/>
          <w:noProof/>
          <w:sz w:val="18"/>
          <w:szCs w:val="18"/>
        </w:rPr>
        <mc:AlternateContent>
          <mc:Choice Requires="wps">
            <w:drawing>
              <wp:anchor distT="0" distB="0" distL="114300" distR="114300" simplePos="0" relativeHeight="251658241" behindDoc="0" locked="0" layoutInCell="1" allowOverlap="1" wp14:anchorId="09825F50" wp14:editId="698F3602">
                <wp:simplePos x="0" y="0"/>
                <wp:positionH relativeFrom="column">
                  <wp:posOffset>5362943</wp:posOffset>
                </wp:positionH>
                <wp:positionV relativeFrom="paragraph">
                  <wp:posOffset>323879</wp:posOffset>
                </wp:positionV>
                <wp:extent cx="1245870" cy="241629"/>
                <wp:effectExtent l="0" t="0" r="11430" b="1270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5870" cy="241629"/>
                        </a:xfrm>
                        <a:prstGeom prst="rect">
                          <a:avLst/>
                        </a:prstGeom>
                        <a:solidFill>
                          <a:srgbClr val="FFFFFF"/>
                        </a:solidFill>
                        <a:ln w="9525">
                          <a:solidFill>
                            <a:srgbClr val="FFFFFF"/>
                          </a:solidFill>
                          <a:miter lim="800000"/>
                          <a:headEnd/>
                          <a:tailEnd/>
                        </a:ln>
                      </wps:spPr>
                      <wps:txbx>
                        <w:txbxContent>
                          <w:p w14:paraId="4CB60EEC" w14:textId="77777777" w:rsidR="002D1C56" w:rsidRPr="000361B9" w:rsidRDefault="002D1C56" w:rsidP="00261737">
                            <w:pPr>
                              <w:jc w:val="right"/>
                              <w:rPr>
                                <w:rFonts w:asciiTheme="minorHAnsi" w:hAnsiTheme="minorHAnsi" w:cstheme="minorHAnsi"/>
                                <w:sz w:val="14"/>
                                <w:szCs w:val="14"/>
                              </w:rPr>
                            </w:pPr>
                            <w:r w:rsidRPr="000361B9">
                              <w:rPr>
                                <w:rFonts w:asciiTheme="minorHAnsi" w:hAnsiTheme="minorHAnsi" w:cstheme="minorHAnsi"/>
                                <w:bCs/>
                                <w:sz w:val="14"/>
                                <w:szCs w:val="14"/>
                              </w:rPr>
                              <w:t xml:space="preserve">      ZVR 541316227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25F50" id="_x0000_t202" coordsize="21600,21600" o:spt="202" path="m,l,21600r21600,l21600,xe">
                <v:stroke joinstyle="miter"/>
                <v:path gradientshapeok="t" o:connecttype="rect"/>
              </v:shapetype>
              <v:shape id="Text Box 40" o:spid="_x0000_s1026" type="#_x0000_t202" style="position:absolute;left:0;text-align:left;margin-left:422.3pt;margin-top:25.5pt;width:98.1pt;height:1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" strokecolor="white">
                <v:path arrowok="t"/>
                <v:textbox>
                  <w:txbxContent>
                    <w:p w14:paraId="4CB60EEC" w14:textId="77777777" w:rsidR="002D1C56" w:rsidRPr="000361B9" w:rsidRDefault="002D1C56" w:rsidP="00261737">
                      <w:pPr>
                        <w:jc w:val="right"/>
                        <w:rPr>
                          <w:rFonts w:asciiTheme="minorHAnsi" w:hAnsiTheme="minorHAnsi" w:cstheme="minorHAnsi"/>
                          <w:sz w:val="14"/>
                          <w:szCs w:val="14"/>
                        </w:rPr>
                      </w:pPr>
                      <w:r w:rsidRPr="000361B9">
                        <w:rPr>
                          <w:rFonts w:asciiTheme="minorHAnsi" w:hAnsiTheme="minorHAnsi" w:cstheme="minorHAnsi"/>
                          <w:bCs/>
                          <w:sz w:val="14"/>
                          <w:szCs w:val="14"/>
                        </w:rPr>
                        <w:t xml:space="preserve">      ZVR 541316227</w:t>
                      </w:r>
                    </w:p>
                  </w:txbxContent>
                </v:textbox>
              </v:shape>
            </w:pict>
          </mc:Fallback>
        </mc:AlternateContent>
      </w:r>
      <w:r w:rsidR="00261737" w:rsidRPr="000361B9">
        <w:rPr>
          <w:rFonts w:asciiTheme="minorHAnsi" w:hAnsiTheme="minorHAnsi" w:cstheme="minorHAnsi"/>
          <w:sz w:val="18"/>
          <w:szCs w:val="18"/>
        </w:rPr>
        <w:t xml:space="preserve">                   </w:t>
      </w:r>
      <w:r w:rsidR="00261737" w:rsidRPr="000361B9">
        <w:rPr>
          <w:rFonts w:asciiTheme="minorHAnsi" w:hAnsiTheme="minorHAnsi" w:cstheme="minorHAnsi"/>
          <w:sz w:val="20"/>
          <w:szCs w:val="20"/>
        </w:rPr>
        <w:t>Alkoven, Aschach a.d.D., Buchkirchen b.W., Eferding, Fraham,</w:t>
      </w:r>
      <w:r w:rsidR="00261737" w:rsidRPr="000361B9">
        <w:rPr>
          <w:rFonts w:asciiTheme="minorHAnsi" w:hAnsiTheme="minorHAnsi" w:cstheme="minorHAnsi"/>
          <w:sz w:val="20"/>
          <w:szCs w:val="20"/>
        </w:rPr>
        <w:br/>
        <w:t xml:space="preserve">                   Haibach o.d.D., Hartkirchen, Hinzenbach, Prambachkirchen, Pupping,</w:t>
      </w:r>
      <w:r w:rsidR="00261737" w:rsidRPr="000361B9">
        <w:rPr>
          <w:rFonts w:asciiTheme="minorHAnsi" w:hAnsiTheme="minorHAnsi" w:cstheme="minorHAnsi"/>
          <w:sz w:val="20"/>
          <w:szCs w:val="20"/>
        </w:rPr>
        <w:br/>
        <w:t xml:space="preserve">                   St. Marienkirchen a.d.P., Scharten, Stroheim</w:t>
      </w:r>
    </w:p>
    <w:p w14:paraId="7F674195" w14:textId="77777777" w:rsidR="00261737" w:rsidRDefault="000361B9" w:rsidP="00261737">
      <w:pPr>
        <w:pStyle w:val="Textkrper"/>
        <w:tabs>
          <w:tab w:val="right" w:pos="9639"/>
        </w:tabs>
        <w:rPr>
          <w:bCs/>
          <w:sz w:val="24"/>
        </w:rPr>
      </w:pPr>
      <w:r>
        <w:rPr>
          <w:bCs/>
          <w:noProof/>
          <w:sz w:val="24"/>
          <w:lang w:eastAsia="de-AT"/>
        </w:rPr>
        <mc:AlternateContent>
          <mc:Choice Requires="wps">
            <w:drawing>
              <wp:anchor distT="0" distB="0" distL="114300" distR="114300" simplePos="0" relativeHeight="251658240" behindDoc="0" locked="0" layoutInCell="1" allowOverlap="1" wp14:anchorId="3617E28A" wp14:editId="4D5A8C9E">
                <wp:simplePos x="0" y="0"/>
                <wp:positionH relativeFrom="column">
                  <wp:posOffset>0</wp:posOffset>
                </wp:positionH>
                <wp:positionV relativeFrom="paragraph">
                  <wp:posOffset>152400</wp:posOffset>
                </wp:positionV>
                <wp:extent cx="6515100"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F44C5"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">
                <o:lock v:ext="edit" shapetype="f"/>
              </v:line>
            </w:pict>
          </mc:Fallback>
        </mc:AlternateContent>
      </w:r>
    </w:p>
    <w:p w14:paraId="374BE6C4" w14:textId="77777777" w:rsidR="00261737" w:rsidRDefault="00261737" w:rsidP="00261737">
      <w:pPr>
        <w:pStyle w:val="Textkrper"/>
        <w:tabs>
          <w:tab w:val="right" w:pos="9639"/>
        </w:tabs>
        <w:spacing w:line="300" w:lineRule="exact"/>
        <w:rPr>
          <w:bCs/>
          <w:sz w:val="24"/>
        </w:rPr>
      </w:pPr>
    </w:p>
    <w:p w14:paraId="553437B4" w14:textId="77777777" w:rsidR="002D1C56" w:rsidRDefault="002D1C56" w:rsidP="002D1C56">
      <w:pPr>
        <w:pStyle w:val="Textkrper"/>
        <w:tabs>
          <w:tab w:val="right" w:pos="9639"/>
        </w:tabs>
        <w:spacing w:line="300" w:lineRule="exact"/>
        <w:rPr>
          <w:rFonts w:ascii="Calibri" w:hAnsi="Calibri" w:cs="Calibri"/>
          <w:bCs/>
          <w:sz w:val="22"/>
          <w:szCs w:val="22"/>
        </w:rPr>
      </w:pPr>
    </w:p>
    <w:p w14:paraId="166DF4C3" w14:textId="77777777" w:rsidR="00B73D6C" w:rsidRPr="004E30B5" w:rsidRDefault="00B73D6C" w:rsidP="00B73D6C">
      <w:pPr>
        <w:jc w:val="center"/>
        <w:rPr>
          <w:rFonts w:asciiTheme="minorHAnsi" w:hAnsiTheme="minorHAnsi" w:cstheme="minorHAnsi"/>
          <w:b/>
          <w:bCs/>
          <w:sz w:val="32"/>
          <w:szCs w:val="32"/>
        </w:rPr>
      </w:pPr>
      <w:r w:rsidRPr="004E30B5">
        <w:rPr>
          <w:rFonts w:asciiTheme="minorHAnsi" w:hAnsiTheme="minorHAnsi" w:cstheme="minorHAnsi"/>
          <w:b/>
          <w:bCs/>
          <w:sz w:val="32"/>
          <w:szCs w:val="32"/>
        </w:rPr>
        <w:t>Projektbeschreibung LEADER Eferdinger Land</w:t>
      </w:r>
    </w:p>
    <w:p w14:paraId="13538E98" w14:textId="77777777" w:rsidR="00B73D6C" w:rsidRPr="004E30B5" w:rsidRDefault="00B73D6C" w:rsidP="00B73D6C">
      <w:pPr>
        <w:rPr>
          <w:rFonts w:asciiTheme="minorHAnsi" w:hAnsiTheme="minorHAnsi" w:cstheme="minorHAnsi"/>
        </w:rPr>
      </w:pPr>
    </w:p>
    <w:p w14:paraId="07922813" w14:textId="6AEAABA4" w:rsidR="00B73D6C" w:rsidRPr="004E30B5"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Vorbereitung zur Erfassung eines Förderantrags in der Digitalen Förderplattform der AMA (dfp) und zur Entscheidung</w:t>
      </w:r>
      <w:r w:rsidR="004E30B5">
        <w:rPr>
          <w:rFonts w:asciiTheme="minorHAnsi" w:hAnsiTheme="minorHAnsi" w:cstheme="minorHAnsi"/>
          <w:sz w:val="22"/>
          <w:szCs w:val="22"/>
        </w:rPr>
        <w:t>sfindung/Projektbewertung</w:t>
      </w:r>
      <w:r w:rsidRPr="004E30B5">
        <w:rPr>
          <w:rFonts w:asciiTheme="minorHAnsi" w:hAnsiTheme="minorHAnsi" w:cstheme="minorHAnsi"/>
          <w:sz w:val="22"/>
          <w:szCs w:val="22"/>
        </w:rPr>
        <w:t xml:space="preserve"> im LEADER-Projektauswahlgremium.</w:t>
      </w:r>
    </w:p>
    <w:p w14:paraId="0D1825FD" w14:textId="77777777" w:rsidR="00B73D6C" w:rsidRPr="004E30B5" w:rsidRDefault="00B73D6C" w:rsidP="00B73D6C">
      <w:pPr>
        <w:rPr>
          <w:rFonts w:asciiTheme="minorHAnsi" w:hAnsiTheme="minorHAnsi" w:cstheme="minorHAnsi"/>
        </w:rPr>
      </w:pPr>
    </w:p>
    <w:p w14:paraId="72762084" w14:textId="77777777" w:rsidR="00B73D6C" w:rsidRDefault="00B73D6C" w:rsidP="00B73D6C">
      <w:pPr>
        <w:rPr>
          <w:rFonts w:asciiTheme="minorHAnsi" w:hAnsiTheme="minorHAnsi" w:cstheme="minorHAnsi"/>
          <w:b/>
          <w:bCs/>
        </w:rPr>
      </w:pPr>
      <w:r w:rsidRPr="004E30B5">
        <w:rPr>
          <w:rFonts w:asciiTheme="minorHAnsi" w:hAnsiTheme="minorHAnsi" w:cstheme="minorHAnsi"/>
          <w:b/>
          <w:bCs/>
        </w:rPr>
        <w:t>Projekttitel:</w:t>
      </w:r>
    </w:p>
    <w:p w14:paraId="77280B32" w14:textId="77777777" w:rsidR="004E30B5" w:rsidRPr="004E30B5" w:rsidRDefault="004E30B5" w:rsidP="00B73D6C">
      <w:pPr>
        <w:rPr>
          <w:rFonts w:asciiTheme="minorHAnsi" w:hAnsiTheme="minorHAnsi" w:cstheme="minorHAnsi"/>
          <w:b/>
          <w:bCs/>
        </w:rPr>
      </w:pPr>
    </w:p>
    <w:p w14:paraId="38CA5E57" w14:textId="77777777" w:rsidR="00B73D6C" w:rsidRDefault="00B73D6C" w:rsidP="00B73D6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D2941FC" w14:textId="77777777" w:rsidR="004E30B5" w:rsidRPr="004E30B5" w:rsidRDefault="004E30B5" w:rsidP="00B73D6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6920925" w14:textId="77777777" w:rsidR="00B73D6C" w:rsidRPr="004E30B5" w:rsidRDefault="00B73D6C" w:rsidP="00B73D6C">
      <w:pPr>
        <w:rPr>
          <w:rFonts w:asciiTheme="minorHAnsi" w:hAnsiTheme="minorHAnsi" w:cstheme="minorHAnsi"/>
          <w:b/>
          <w:bCs/>
        </w:rPr>
      </w:pPr>
    </w:p>
    <w:p w14:paraId="6B75AC9A" w14:textId="77777777" w:rsidR="00B73D6C" w:rsidRDefault="00B73D6C" w:rsidP="00B73D6C">
      <w:pPr>
        <w:rPr>
          <w:rFonts w:asciiTheme="minorHAnsi" w:hAnsiTheme="minorHAnsi" w:cstheme="minorHAnsi"/>
          <w:b/>
          <w:bCs/>
        </w:rPr>
      </w:pPr>
      <w:r w:rsidRPr="004E30B5">
        <w:rPr>
          <w:rFonts w:asciiTheme="minorHAnsi" w:hAnsiTheme="minorHAnsi" w:cstheme="minorHAnsi"/>
          <w:b/>
          <w:bCs/>
        </w:rPr>
        <w:t xml:space="preserve">Förderwerberinnen/Förderwerber </w:t>
      </w:r>
      <w:r w:rsidRPr="004E30B5">
        <w:rPr>
          <w:rFonts w:asciiTheme="minorHAnsi" w:hAnsiTheme="minorHAnsi" w:cstheme="minorHAnsi"/>
        </w:rPr>
        <w:t>(werden tw. aus der Registrierung übernommen):</w:t>
      </w:r>
    </w:p>
    <w:p w14:paraId="2074F301" w14:textId="77777777" w:rsidR="004E30B5" w:rsidRPr="004E30B5" w:rsidRDefault="004E30B5" w:rsidP="00B73D6C">
      <w:pPr>
        <w:rPr>
          <w:rFonts w:asciiTheme="minorHAnsi" w:hAnsiTheme="minorHAnsi" w:cstheme="minorHAnsi"/>
          <w:b/>
          <w:bCs/>
        </w:rPr>
      </w:pPr>
    </w:p>
    <w:p w14:paraId="1C6B79D2" w14:textId="12DDE9C0" w:rsidR="00B73D6C" w:rsidRPr="004E30B5"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Der Förderwerber</w:t>
      </w:r>
      <w:r w:rsidR="004E30B5" w:rsidRPr="004E30B5">
        <w:rPr>
          <w:rFonts w:asciiTheme="minorHAnsi" w:hAnsiTheme="minorHAnsi" w:cstheme="minorHAnsi"/>
          <w:sz w:val="22"/>
          <w:szCs w:val="22"/>
        </w:rPr>
        <w:t>/die Förderwerberin</w:t>
      </w:r>
      <w:r w:rsidRPr="004E30B5">
        <w:rPr>
          <w:rFonts w:asciiTheme="minorHAnsi" w:hAnsiTheme="minorHAnsi" w:cstheme="minorHAnsi"/>
          <w:sz w:val="22"/>
          <w:szCs w:val="22"/>
        </w:rPr>
        <w:t xml:space="preserve"> ist für die korrekte Abwicklung des Projekts verantwortlich und finanziert vor. Wird das Projekt positiv bewertet, geht der Förderwerber</w:t>
      </w:r>
      <w:r w:rsidR="004E30B5" w:rsidRPr="004E30B5">
        <w:rPr>
          <w:rFonts w:asciiTheme="minorHAnsi" w:hAnsiTheme="minorHAnsi" w:cstheme="minorHAnsi"/>
          <w:sz w:val="22"/>
          <w:szCs w:val="22"/>
        </w:rPr>
        <w:t>/die Förderwerberin</w:t>
      </w:r>
      <w:r w:rsidRPr="004E30B5">
        <w:rPr>
          <w:rFonts w:asciiTheme="minorHAnsi" w:hAnsiTheme="minorHAnsi" w:cstheme="minorHAnsi"/>
          <w:sz w:val="22"/>
          <w:szCs w:val="22"/>
        </w:rPr>
        <w:t xml:space="preserve"> eine Fördervereinbarung ein und berücksichtigt spezielle Vorgaben. Beim Projektträger liegt auch das Risiko, falls ein Projekt scheitert.</w:t>
      </w:r>
    </w:p>
    <w:p w14:paraId="780B66B2" w14:textId="77777777" w:rsidR="004E30B5" w:rsidRPr="004E30B5" w:rsidRDefault="004E30B5" w:rsidP="00B73D6C">
      <w:pPr>
        <w:rPr>
          <w:rFonts w:asciiTheme="minorHAnsi" w:hAnsiTheme="minorHAnsi" w:cstheme="minorHAnsi"/>
          <w:i/>
          <w:iCs/>
          <w:sz w:val="20"/>
          <w:szCs w:val="20"/>
        </w:rPr>
      </w:pPr>
    </w:p>
    <w:p w14:paraId="622D3A17" w14:textId="6C959427" w:rsidR="00B73D6C" w:rsidRPr="004E30B5" w:rsidRDefault="00B14F65" w:rsidP="004E30B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Pr>
          <w:rFonts w:asciiTheme="minorHAnsi" w:hAnsiTheme="minorHAnsi" w:cstheme="minorHAnsi"/>
          <w:sz w:val="22"/>
          <w:szCs w:val="22"/>
        </w:rPr>
        <w:t>AMA-</w:t>
      </w:r>
      <w:r w:rsidR="00B73D6C" w:rsidRPr="004E30B5">
        <w:rPr>
          <w:rFonts w:asciiTheme="minorHAnsi" w:hAnsiTheme="minorHAnsi" w:cstheme="minorHAnsi"/>
          <w:sz w:val="22"/>
          <w:szCs w:val="22"/>
        </w:rPr>
        <w:t>Betriebs</w:t>
      </w:r>
      <w:r>
        <w:rPr>
          <w:rFonts w:asciiTheme="minorHAnsi" w:hAnsiTheme="minorHAnsi" w:cstheme="minorHAnsi"/>
          <w:sz w:val="22"/>
          <w:szCs w:val="22"/>
        </w:rPr>
        <w:t>-</w:t>
      </w:r>
      <w:r w:rsidR="00B73D6C" w:rsidRPr="004E30B5">
        <w:rPr>
          <w:rFonts w:asciiTheme="minorHAnsi" w:hAnsiTheme="minorHAnsi" w:cstheme="minorHAnsi"/>
          <w:sz w:val="22"/>
          <w:szCs w:val="22"/>
        </w:rPr>
        <w:t>/Klientennummer:</w:t>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Name:</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Gesellschaftsform/Rechtsform:</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Geburtsdatum:</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Mobiltelefon:</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Telefon:</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E-Mail:</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Zustelladresse:</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br/>
        <w:t>Betriebsadresse:</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Gemeindekennziffer:</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r w:rsidR="00B73D6C" w:rsidRPr="004E30B5">
        <w:rPr>
          <w:rFonts w:asciiTheme="minorHAnsi" w:hAnsiTheme="minorHAnsi" w:cstheme="minorHAnsi"/>
          <w:sz w:val="22"/>
          <w:szCs w:val="22"/>
        </w:rPr>
        <w:br/>
        <w:t>Gemeinde:</w:t>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r>
      <w:r w:rsidR="00B73D6C" w:rsidRPr="004E30B5">
        <w:rPr>
          <w:rFonts w:asciiTheme="minorHAnsi" w:hAnsiTheme="minorHAnsi" w:cstheme="minorHAnsi"/>
          <w:sz w:val="22"/>
          <w:szCs w:val="22"/>
        </w:rPr>
        <w:tab/>
        <w:t>……</w:t>
      </w:r>
    </w:p>
    <w:p w14:paraId="7C1A6529" w14:textId="77777777" w:rsidR="00B73D6C" w:rsidRPr="004E30B5" w:rsidRDefault="00B73D6C" w:rsidP="00B73D6C">
      <w:pPr>
        <w:rPr>
          <w:rFonts w:asciiTheme="minorHAnsi" w:hAnsiTheme="minorHAnsi" w:cstheme="minorHAnsi"/>
          <w:b/>
          <w:bCs/>
        </w:rPr>
      </w:pPr>
    </w:p>
    <w:p w14:paraId="1BA7C9D0" w14:textId="77777777" w:rsidR="00B73D6C" w:rsidRDefault="00B73D6C" w:rsidP="00B73D6C">
      <w:pPr>
        <w:rPr>
          <w:rFonts w:asciiTheme="minorHAnsi" w:hAnsiTheme="minorHAnsi" w:cstheme="minorHAnsi"/>
          <w:b/>
          <w:bCs/>
        </w:rPr>
      </w:pPr>
      <w:r w:rsidRPr="004E30B5">
        <w:rPr>
          <w:rFonts w:asciiTheme="minorHAnsi" w:hAnsiTheme="minorHAnsi" w:cstheme="minorHAnsi"/>
          <w:b/>
          <w:bCs/>
        </w:rPr>
        <w:t>Ansprechperson (optional) mit Kontaktdaten:</w:t>
      </w:r>
    </w:p>
    <w:p w14:paraId="363E141A" w14:textId="77777777" w:rsidR="004E30B5" w:rsidRPr="004E30B5" w:rsidRDefault="004E30B5" w:rsidP="00B73D6C">
      <w:pPr>
        <w:rPr>
          <w:rFonts w:asciiTheme="minorHAnsi" w:hAnsiTheme="minorHAnsi" w:cstheme="minorHAnsi"/>
          <w:b/>
          <w:bCs/>
        </w:rPr>
      </w:pPr>
    </w:p>
    <w:p w14:paraId="0EF5E40B" w14:textId="77777777" w:rsidR="00B73D6C" w:rsidRDefault="00B73D6C" w:rsidP="00B73D6C">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42230F0C" w14:textId="77777777" w:rsidR="004E30B5" w:rsidRPr="004E30B5" w:rsidRDefault="004E30B5" w:rsidP="00B73D6C">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0A3A254F" w14:textId="77777777" w:rsidR="00B73D6C" w:rsidRDefault="00B73D6C" w:rsidP="00B73D6C">
      <w:pPr>
        <w:rPr>
          <w:rFonts w:asciiTheme="minorHAnsi" w:hAnsiTheme="minorHAnsi" w:cstheme="minorHAnsi"/>
          <w:b/>
          <w:bCs/>
        </w:rPr>
      </w:pPr>
    </w:p>
    <w:p w14:paraId="74FDF683" w14:textId="77777777" w:rsidR="004E30B5" w:rsidRDefault="004E30B5" w:rsidP="00B73D6C">
      <w:pPr>
        <w:rPr>
          <w:rFonts w:asciiTheme="minorHAnsi" w:hAnsiTheme="minorHAnsi" w:cstheme="minorHAnsi"/>
          <w:b/>
          <w:bCs/>
        </w:rPr>
      </w:pPr>
    </w:p>
    <w:p w14:paraId="2F943BA7" w14:textId="77777777" w:rsidR="004E30B5" w:rsidRDefault="004E30B5" w:rsidP="00B73D6C">
      <w:pPr>
        <w:rPr>
          <w:rFonts w:asciiTheme="minorHAnsi" w:hAnsiTheme="minorHAnsi" w:cstheme="minorHAnsi"/>
          <w:b/>
          <w:bCs/>
        </w:rPr>
      </w:pPr>
    </w:p>
    <w:p w14:paraId="658471DF" w14:textId="77777777" w:rsidR="004E30B5" w:rsidRDefault="004E30B5" w:rsidP="00B73D6C">
      <w:pPr>
        <w:rPr>
          <w:rFonts w:asciiTheme="minorHAnsi" w:hAnsiTheme="minorHAnsi" w:cstheme="minorHAnsi"/>
          <w:b/>
          <w:bCs/>
        </w:rPr>
      </w:pPr>
    </w:p>
    <w:p w14:paraId="29C7CCF5" w14:textId="77777777" w:rsidR="004E30B5" w:rsidRDefault="004E30B5" w:rsidP="00B73D6C">
      <w:pPr>
        <w:rPr>
          <w:rFonts w:asciiTheme="minorHAnsi" w:hAnsiTheme="minorHAnsi" w:cstheme="minorHAnsi"/>
          <w:b/>
          <w:bCs/>
        </w:rPr>
      </w:pPr>
    </w:p>
    <w:p w14:paraId="578BB45C" w14:textId="77777777" w:rsidR="004E30B5" w:rsidRPr="004E30B5" w:rsidRDefault="004E30B5" w:rsidP="00B73D6C">
      <w:pPr>
        <w:rPr>
          <w:rFonts w:asciiTheme="minorHAnsi" w:hAnsiTheme="minorHAnsi" w:cstheme="minorHAnsi"/>
          <w:b/>
          <w:bCs/>
        </w:rPr>
      </w:pPr>
    </w:p>
    <w:p w14:paraId="73B5FAB9" w14:textId="77777777" w:rsidR="00B73D6C" w:rsidRDefault="00B73D6C" w:rsidP="00B73D6C">
      <w:pPr>
        <w:rPr>
          <w:rFonts w:asciiTheme="minorHAnsi" w:hAnsiTheme="minorHAnsi" w:cstheme="minorHAnsi"/>
          <w:b/>
          <w:bCs/>
        </w:rPr>
      </w:pPr>
      <w:r w:rsidRPr="004E30B5">
        <w:rPr>
          <w:rFonts w:asciiTheme="minorHAnsi" w:hAnsiTheme="minorHAnsi" w:cstheme="minorHAnsi"/>
          <w:b/>
          <w:bCs/>
        </w:rPr>
        <w:t>Umsatzsteuer:</w:t>
      </w:r>
    </w:p>
    <w:p w14:paraId="1D7661C3" w14:textId="77777777" w:rsidR="004E30B5" w:rsidRPr="004E30B5" w:rsidRDefault="004E30B5" w:rsidP="00B73D6C">
      <w:pPr>
        <w:rPr>
          <w:rFonts w:asciiTheme="minorHAnsi" w:hAnsiTheme="minorHAnsi" w:cstheme="minorHAnsi"/>
          <w:b/>
          <w:bCs/>
        </w:rPr>
      </w:pPr>
    </w:p>
    <w:p w14:paraId="27607FCC" w14:textId="77777777" w:rsidR="00B73D6C" w:rsidRPr="004E30B5" w:rsidRDefault="00B73D6C" w:rsidP="00B73D6C">
      <w:pPr>
        <w:pStyle w:val="Listenabsatz"/>
        <w:numPr>
          <w:ilvl w:val="0"/>
          <w:numId w:val="13"/>
        </w:num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rPr>
      </w:pPr>
      <w:r w:rsidRPr="004E30B5">
        <w:rPr>
          <w:rFonts w:asciiTheme="minorHAnsi" w:hAnsiTheme="minorHAnsi" w:cstheme="minorHAnsi"/>
        </w:rPr>
        <w:t>Geben Sie bitte an, ob Sie vorsteuerabzugsberechtigt sind. – ja/nein/gemischt (brutto und netto)</w:t>
      </w:r>
    </w:p>
    <w:p w14:paraId="3C1380DD" w14:textId="77777777" w:rsidR="00B73D6C" w:rsidRPr="004E30B5" w:rsidRDefault="00B73D6C" w:rsidP="00B73D6C">
      <w:pPr>
        <w:pStyle w:val="Listenabsatz"/>
        <w:numPr>
          <w:ilvl w:val="0"/>
          <w:numId w:val="13"/>
        </w:num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rPr>
      </w:pPr>
      <w:r w:rsidRPr="004E30B5">
        <w:rPr>
          <w:rFonts w:asciiTheme="minorHAnsi" w:hAnsiTheme="minorHAnsi" w:cstheme="minorHAnsi"/>
        </w:rPr>
        <w:t>Geben Sie bitte bekannt, ob Sie buchführungspflichtig sind oder eine Einnahmen-/Ausgaben-Rechnung führen.</w:t>
      </w:r>
    </w:p>
    <w:p w14:paraId="53436A43" w14:textId="77777777" w:rsidR="00B73D6C" w:rsidRPr="004E30B5" w:rsidRDefault="00B73D6C" w:rsidP="00B73D6C">
      <w:pPr>
        <w:pStyle w:val="Listenabsatz"/>
        <w:numPr>
          <w:ilvl w:val="0"/>
          <w:numId w:val="13"/>
        </w:num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rPr>
      </w:pPr>
      <w:r w:rsidRPr="004E30B5">
        <w:rPr>
          <w:rFonts w:asciiTheme="minorHAnsi" w:hAnsiTheme="minorHAnsi" w:cstheme="minorHAnsi"/>
        </w:rPr>
        <w:t>Verrechnen Sie Ihre Umsatzsteuer mit dem Finanzamt?</w:t>
      </w:r>
    </w:p>
    <w:p w14:paraId="5C506D39" w14:textId="77777777" w:rsidR="00B73D6C" w:rsidRDefault="00B73D6C" w:rsidP="00B73D6C">
      <w:pPr>
        <w:rPr>
          <w:rFonts w:asciiTheme="minorHAnsi" w:hAnsiTheme="minorHAnsi" w:cstheme="minorHAnsi"/>
          <w:b/>
          <w:bCs/>
        </w:rPr>
      </w:pPr>
    </w:p>
    <w:p w14:paraId="147AF83B" w14:textId="77777777" w:rsidR="00B73D6C" w:rsidRDefault="00B73D6C" w:rsidP="00B73D6C">
      <w:pPr>
        <w:rPr>
          <w:rFonts w:asciiTheme="minorHAnsi" w:hAnsiTheme="minorHAnsi" w:cstheme="minorHAnsi"/>
          <w:b/>
          <w:bCs/>
        </w:rPr>
      </w:pPr>
      <w:r w:rsidRPr="004E30B5">
        <w:rPr>
          <w:rFonts w:asciiTheme="minorHAnsi" w:hAnsiTheme="minorHAnsi" w:cstheme="minorHAnsi"/>
          <w:b/>
          <w:bCs/>
        </w:rPr>
        <w:t>Aktuelle Bankverbindung:</w:t>
      </w:r>
    </w:p>
    <w:p w14:paraId="223D0D11" w14:textId="77777777" w:rsidR="004E30B5" w:rsidRPr="004E30B5" w:rsidRDefault="004E30B5" w:rsidP="00B73D6C">
      <w:pPr>
        <w:rPr>
          <w:rFonts w:asciiTheme="minorHAnsi" w:hAnsiTheme="minorHAnsi" w:cstheme="minorHAnsi"/>
          <w:b/>
          <w:bCs/>
        </w:rPr>
      </w:pPr>
    </w:p>
    <w:p w14:paraId="4C919EB7" w14:textId="77777777" w:rsidR="00B73D6C" w:rsidRPr="004E30B5" w:rsidRDefault="00B73D6C" w:rsidP="00B73D6C">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4E30B5">
        <w:rPr>
          <w:rFonts w:asciiTheme="minorHAnsi" w:hAnsiTheme="minorHAnsi" w:cstheme="minorHAnsi"/>
          <w:b/>
          <w:bCs/>
        </w:rPr>
        <w:t>IBAN</w:t>
      </w:r>
      <w:r w:rsidRPr="004E30B5">
        <w:rPr>
          <w:rFonts w:asciiTheme="minorHAnsi" w:hAnsiTheme="minorHAnsi" w:cstheme="minorHAnsi"/>
          <w:b/>
          <w:bCs/>
        </w:rPr>
        <w:br/>
        <w:t>BIC</w:t>
      </w:r>
    </w:p>
    <w:p w14:paraId="09829D90" w14:textId="77777777" w:rsidR="00B73D6C" w:rsidRPr="004E30B5" w:rsidRDefault="00B73D6C" w:rsidP="00B73D6C">
      <w:pPr>
        <w:rPr>
          <w:rFonts w:asciiTheme="minorHAnsi" w:hAnsiTheme="minorHAnsi" w:cstheme="minorHAnsi"/>
          <w:b/>
          <w:bCs/>
        </w:rPr>
      </w:pPr>
    </w:p>
    <w:p w14:paraId="72E350EF" w14:textId="77777777" w:rsidR="00B73D6C" w:rsidRPr="004E30B5" w:rsidRDefault="00B73D6C" w:rsidP="00B73D6C">
      <w:pPr>
        <w:rPr>
          <w:rFonts w:asciiTheme="minorHAnsi" w:hAnsiTheme="minorHAnsi" w:cstheme="minorHAnsi"/>
          <w:b/>
          <w:bCs/>
        </w:rPr>
      </w:pPr>
    </w:p>
    <w:p w14:paraId="7236F141" w14:textId="77777777" w:rsidR="00B73D6C" w:rsidRDefault="00B73D6C" w:rsidP="00B73D6C">
      <w:pPr>
        <w:rPr>
          <w:rFonts w:asciiTheme="minorHAnsi" w:hAnsiTheme="minorHAnsi" w:cstheme="minorHAnsi"/>
          <w:b/>
          <w:bCs/>
        </w:rPr>
      </w:pPr>
      <w:r w:rsidRPr="004E30B5">
        <w:rPr>
          <w:rFonts w:asciiTheme="minorHAnsi" w:hAnsiTheme="minorHAnsi" w:cstheme="minorHAnsi"/>
          <w:b/>
          <w:bCs/>
        </w:rPr>
        <w:t>Bundesvergabegesetz:</w:t>
      </w:r>
    </w:p>
    <w:p w14:paraId="5C74FBF2" w14:textId="77777777" w:rsidR="004E30B5" w:rsidRPr="004E30B5" w:rsidRDefault="004E30B5" w:rsidP="00B73D6C">
      <w:pPr>
        <w:rPr>
          <w:rFonts w:asciiTheme="minorHAnsi" w:hAnsiTheme="minorHAnsi" w:cstheme="minorHAnsi"/>
          <w:b/>
          <w:bCs/>
        </w:rPr>
      </w:pPr>
    </w:p>
    <w:p w14:paraId="40D23FF4" w14:textId="3CFF9CCD" w:rsidR="00B73D6C" w:rsidRPr="004E30B5" w:rsidRDefault="00B73D6C" w:rsidP="00B73D6C">
      <w:pPr>
        <w:shd w:val="clear" w:color="auto" w:fill="FFFFFF"/>
        <w:rPr>
          <w:rFonts w:asciiTheme="minorHAnsi" w:hAnsiTheme="minorHAnsi" w:cstheme="minorHAnsi"/>
          <w:color w:val="010101"/>
          <w:sz w:val="22"/>
          <w:szCs w:val="22"/>
        </w:rPr>
      </w:pPr>
      <w:r w:rsidRPr="004E30B5">
        <w:rPr>
          <w:rFonts w:asciiTheme="minorHAnsi" w:hAnsiTheme="minorHAnsi" w:cstheme="minorHAnsi"/>
          <w:color w:val="010101"/>
          <w:sz w:val="22"/>
          <w:szCs w:val="22"/>
        </w:rPr>
        <w:t xml:space="preserve">Geben Sie bitte an, ob Sie dem Bundesvergabegesetz (BVergG 2018) unterliegen. Für den Fall, dass </w:t>
      </w:r>
      <w:r w:rsidR="004E30B5">
        <w:rPr>
          <w:rFonts w:asciiTheme="minorHAnsi" w:hAnsiTheme="minorHAnsi" w:cstheme="minorHAnsi"/>
          <w:color w:val="010101"/>
          <w:sz w:val="22"/>
          <w:szCs w:val="22"/>
        </w:rPr>
        <w:t>„</w:t>
      </w:r>
      <w:r w:rsidRPr="004E30B5">
        <w:rPr>
          <w:rFonts w:asciiTheme="minorHAnsi" w:hAnsiTheme="minorHAnsi" w:cstheme="minorHAnsi"/>
          <w:color w:val="010101"/>
          <w:sz w:val="22"/>
          <w:szCs w:val="22"/>
        </w:rPr>
        <w:t>Nein</w:t>
      </w:r>
      <w:r w:rsidR="004E30B5">
        <w:rPr>
          <w:rFonts w:asciiTheme="minorHAnsi" w:hAnsiTheme="minorHAnsi" w:cstheme="minorHAnsi"/>
          <w:color w:val="010101"/>
          <w:sz w:val="22"/>
          <w:szCs w:val="22"/>
        </w:rPr>
        <w:t>“</w:t>
      </w:r>
      <w:r w:rsidRPr="004E30B5">
        <w:rPr>
          <w:rFonts w:asciiTheme="minorHAnsi" w:hAnsiTheme="minorHAnsi" w:cstheme="minorHAnsi"/>
          <w:color w:val="010101"/>
          <w:sz w:val="22"/>
          <w:szCs w:val="22"/>
        </w:rPr>
        <w:t xml:space="preserve"> oder </w:t>
      </w:r>
      <w:r w:rsidR="004E30B5">
        <w:rPr>
          <w:rFonts w:asciiTheme="minorHAnsi" w:hAnsiTheme="minorHAnsi" w:cstheme="minorHAnsi"/>
          <w:color w:val="010101"/>
          <w:sz w:val="22"/>
          <w:szCs w:val="22"/>
        </w:rPr>
        <w:t>„</w:t>
      </w:r>
      <w:r w:rsidRPr="004E30B5">
        <w:rPr>
          <w:rFonts w:asciiTheme="minorHAnsi" w:hAnsiTheme="minorHAnsi" w:cstheme="minorHAnsi"/>
          <w:color w:val="010101"/>
          <w:sz w:val="22"/>
          <w:szCs w:val="22"/>
        </w:rPr>
        <w:t>Weiß nicht</w:t>
      </w:r>
      <w:r w:rsidR="004E30B5">
        <w:rPr>
          <w:rFonts w:asciiTheme="minorHAnsi" w:hAnsiTheme="minorHAnsi" w:cstheme="minorHAnsi"/>
          <w:color w:val="010101"/>
          <w:sz w:val="22"/>
          <w:szCs w:val="22"/>
        </w:rPr>
        <w:t>“</w:t>
      </w:r>
      <w:r w:rsidRPr="004E30B5">
        <w:rPr>
          <w:rFonts w:asciiTheme="minorHAnsi" w:hAnsiTheme="minorHAnsi" w:cstheme="minorHAnsi"/>
          <w:color w:val="010101"/>
          <w:sz w:val="22"/>
          <w:szCs w:val="22"/>
        </w:rPr>
        <w:t xml:space="preserve"> angegeben wird, sind weitere Fragen zu beantworten (analog zur bekannten Einschätzung aus der Periode 2014-2022). Ergänzende Unterlagen oder Beschreibungen sind im Regelfall nicht notwendig. </w:t>
      </w:r>
    </w:p>
    <w:p w14:paraId="5CEC3880" w14:textId="77777777" w:rsidR="00B73D6C" w:rsidRPr="004E30B5" w:rsidRDefault="00B73D6C" w:rsidP="00B73D6C">
      <w:pPr>
        <w:shd w:val="clear" w:color="auto" w:fill="FFFFFF"/>
        <w:rPr>
          <w:rFonts w:asciiTheme="minorHAnsi" w:hAnsiTheme="minorHAnsi" w:cstheme="minorHAnsi"/>
          <w:i/>
          <w:color w:val="010101"/>
          <w:sz w:val="21"/>
          <w:szCs w:val="21"/>
        </w:rPr>
      </w:pPr>
    </w:p>
    <w:p w14:paraId="6D405D90" w14:textId="77777777" w:rsidR="00B73D6C" w:rsidRPr="004E30B5" w:rsidRDefault="00B73D6C" w:rsidP="00B73D6C">
      <w:pPr>
        <w:shd w:val="clear" w:color="auto" w:fill="FFFFFF"/>
        <w:rPr>
          <w:rFonts w:asciiTheme="minorHAnsi" w:hAnsiTheme="minorHAnsi" w:cstheme="minorHAnsi"/>
          <w:i/>
          <w:color w:val="010101"/>
          <w:sz w:val="21"/>
          <w:szCs w:val="21"/>
        </w:rPr>
      </w:pPr>
    </w:p>
    <w:p w14:paraId="59526010" w14:textId="77777777" w:rsidR="00B73D6C" w:rsidRPr="004E30B5" w:rsidRDefault="00B73D6C" w:rsidP="00B73D6C">
      <w:pPr>
        <w:rPr>
          <w:rFonts w:asciiTheme="minorHAnsi" w:hAnsiTheme="minorHAnsi" w:cstheme="minorHAnsi"/>
          <w:b/>
        </w:rPr>
      </w:pPr>
      <w:r w:rsidRPr="004E30B5">
        <w:rPr>
          <w:rFonts w:asciiTheme="minorHAnsi" w:hAnsiTheme="minorHAnsi" w:cstheme="minorHAnsi"/>
          <w:b/>
        </w:rPr>
        <w:t>Durchführungszeitraum</w:t>
      </w:r>
    </w:p>
    <w:p w14:paraId="6E206FA2" w14:textId="77777777" w:rsidR="004E30B5" w:rsidRPr="004E30B5" w:rsidRDefault="004E30B5" w:rsidP="00B73D6C">
      <w:pPr>
        <w:rPr>
          <w:rFonts w:asciiTheme="minorHAnsi" w:hAnsiTheme="minorHAnsi" w:cstheme="minorHAnsi"/>
          <w:b/>
          <w:sz w:val="22"/>
          <w:szCs w:val="22"/>
        </w:rPr>
      </w:pPr>
    </w:p>
    <w:p w14:paraId="36B6C910" w14:textId="77777777" w:rsidR="004E30B5" w:rsidRDefault="00B73D6C" w:rsidP="00B73D6C">
      <w:pPr>
        <w:pBdr>
          <w:top w:val="single" w:sz="4" w:space="1" w:color="auto"/>
          <w:left w:val="single" w:sz="4" w:space="4" w:color="auto"/>
          <w:bottom w:val="single" w:sz="4" w:space="1" w:color="auto"/>
          <w:right w:val="single" w:sz="4" w:space="4" w:color="auto"/>
        </w:pBdr>
        <w:rPr>
          <w:rFonts w:asciiTheme="minorHAnsi" w:hAnsiTheme="minorHAnsi" w:cstheme="minorHAnsi"/>
          <w:color w:val="010101"/>
          <w:shd w:val="clear" w:color="auto" w:fill="FFFFFF"/>
        </w:rPr>
      </w:pPr>
      <w:r w:rsidRPr="004E30B5">
        <w:rPr>
          <w:rFonts w:asciiTheme="minorHAnsi" w:hAnsiTheme="minorHAnsi" w:cstheme="minorHAnsi"/>
          <w:color w:val="010101"/>
          <w:sz w:val="22"/>
          <w:szCs w:val="22"/>
          <w:shd w:val="clear" w:color="auto" w:fill="FFFFFF"/>
        </w:rPr>
        <w:t>Voraussichtlicher Projektbeginn:</w:t>
      </w:r>
      <w:r w:rsidRPr="004E30B5">
        <w:rPr>
          <w:rFonts w:asciiTheme="minorHAnsi" w:hAnsiTheme="minorHAnsi" w:cstheme="minorHAnsi"/>
          <w:color w:val="010101"/>
          <w:shd w:val="clear" w:color="auto" w:fill="FFFFFF"/>
        </w:rPr>
        <w:tab/>
        <w:t>……</w:t>
      </w:r>
    </w:p>
    <w:p w14:paraId="483C1E4D" w14:textId="6D67806D" w:rsidR="00B73D6C" w:rsidRPr="004E30B5" w:rsidRDefault="00B73D6C" w:rsidP="00B73D6C">
      <w:pPr>
        <w:pBdr>
          <w:top w:val="single" w:sz="4" w:space="1" w:color="auto"/>
          <w:left w:val="single" w:sz="4" w:space="4" w:color="auto"/>
          <w:bottom w:val="single" w:sz="4" w:space="1" w:color="auto"/>
          <w:right w:val="single" w:sz="4" w:space="4" w:color="auto"/>
        </w:pBdr>
        <w:rPr>
          <w:rFonts w:asciiTheme="minorHAnsi" w:hAnsiTheme="minorHAnsi" w:cstheme="minorHAnsi"/>
          <w:color w:val="010101"/>
          <w:sz w:val="22"/>
          <w:szCs w:val="22"/>
          <w:shd w:val="clear" w:color="auto" w:fill="FFFFFF"/>
        </w:rPr>
      </w:pPr>
      <w:r w:rsidRPr="004E30B5">
        <w:rPr>
          <w:rFonts w:asciiTheme="minorHAnsi" w:hAnsiTheme="minorHAnsi" w:cstheme="minorHAnsi"/>
          <w:color w:val="010101"/>
          <w:sz w:val="22"/>
          <w:szCs w:val="22"/>
          <w:shd w:val="clear" w:color="auto" w:fill="FFFFFF"/>
        </w:rPr>
        <w:br/>
        <w:t>Voraussichtliches Projektende:</w:t>
      </w:r>
      <w:r w:rsidRPr="004E30B5">
        <w:rPr>
          <w:rFonts w:asciiTheme="minorHAnsi" w:hAnsiTheme="minorHAnsi" w:cstheme="minorHAnsi"/>
          <w:color w:val="010101"/>
          <w:shd w:val="clear" w:color="auto" w:fill="FFFFFF"/>
        </w:rPr>
        <w:tab/>
      </w:r>
      <w:r w:rsidRPr="004E30B5">
        <w:rPr>
          <w:rFonts w:asciiTheme="minorHAnsi" w:hAnsiTheme="minorHAnsi" w:cstheme="minorHAnsi"/>
          <w:color w:val="010101"/>
          <w:shd w:val="clear" w:color="auto" w:fill="FFFFFF"/>
        </w:rPr>
        <w:tab/>
        <w:t>……</w:t>
      </w:r>
    </w:p>
    <w:p w14:paraId="45635DAB" w14:textId="77777777" w:rsidR="00B73D6C" w:rsidRPr="004E30B5" w:rsidRDefault="00B73D6C" w:rsidP="00B73D6C">
      <w:pPr>
        <w:rPr>
          <w:rFonts w:asciiTheme="minorHAnsi" w:hAnsiTheme="minorHAnsi" w:cstheme="minorHAnsi"/>
          <w:color w:val="010101"/>
          <w:sz w:val="21"/>
          <w:szCs w:val="21"/>
          <w:shd w:val="clear" w:color="auto" w:fill="FFFFFF"/>
        </w:rPr>
      </w:pPr>
    </w:p>
    <w:p w14:paraId="503BA189" w14:textId="77777777" w:rsidR="004E30B5" w:rsidRDefault="004E30B5" w:rsidP="00B73D6C">
      <w:pPr>
        <w:rPr>
          <w:rFonts w:asciiTheme="minorHAnsi" w:hAnsiTheme="minorHAnsi" w:cstheme="minorHAnsi"/>
          <w:b/>
          <w:sz w:val="22"/>
          <w:szCs w:val="22"/>
        </w:rPr>
      </w:pPr>
    </w:p>
    <w:p w14:paraId="100D3FF7" w14:textId="5057B806" w:rsidR="00B73D6C" w:rsidRPr="004E30B5" w:rsidRDefault="00B73D6C" w:rsidP="00B73D6C">
      <w:pPr>
        <w:rPr>
          <w:rFonts w:asciiTheme="minorHAnsi" w:hAnsiTheme="minorHAnsi" w:cstheme="minorHAnsi"/>
          <w:b/>
        </w:rPr>
      </w:pPr>
      <w:r w:rsidRPr="004E30B5">
        <w:rPr>
          <w:rFonts w:asciiTheme="minorHAnsi" w:hAnsiTheme="minorHAnsi" w:cstheme="minorHAnsi"/>
          <w:b/>
        </w:rPr>
        <w:t>Kurzbeschreibung des Projektes (max. 4.000 Zeichen)</w:t>
      </w:r>
    </w:p>
    <w:p w14:paraId="116E524B" w14:textId="77777777" w:rsidR="004E30B5" w:rsidRPr="004E30B5" w:rsidRDefault="004E30B5" w:rsidP="00B73D6C">
      <w:pPr>
        <w:rPr>
          <w:rFonts w:asciiTheme="minorHAnsi" w:hAnsiTheme="minorHAnsi" w:cstheme="minorHAnsi"/>
          <w:b/>
          <w:sz w:val="22"/>
          <w:szCs w:val="22"/>
        </w:rPr>
      </w:pPr>
    </w:p>
    <w:p w14:paraId="675BAE36" w14:textId="5163810A"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Mit einer kurzen und bündigen Beschreibung sollen die Projektinhalte dargestellt werden. Die Kurzbeschreibung dient der Bewilligenden Stelle, sich einen ersten Überblick über das geplante Projekt zu machen.</w:t>
      </w:r>
    </w:p>
    <w:p w14:paraId="3592C60A" w14:textId="2A2B91AD" w:rsidR="004E30B5" w:rsidRDefault="004E30B5" w:rsidP="00B73D6C">
      <w:pPr>
        <w:rPr>
          <w:rFonts w:asciiTheme="minorHAnsi" w:hAnsiTheme="minorHAnsi" w:cstheme="minorHAnsi"/>
          <w:sz w:val="22"/>
          <w:szCs w:val="22"/>
        </w:rPr>
      </w:pPr>
    </w:p>
    <w:p w14:paraId="33E601F0" w14:textId="77777777" w:rsidR="004E30B5" w:rsidRDefault="004E30B5" w:rsidP="004E30B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AD97CB3" w14:textId="77777777" w:rsidR="004E30B5" w:rsidRDefault="004E30B5" w:rsidP="004E30B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470F9B4" w14:textId="77777777" w:rsidR="004E30B5" w:rsidRDefault="004E30B5" w:rsidP="004E30B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D632F2" w14:textId="77777777" w:rsidR="004E30B5" w:rsidRDefault="004E30B5" w:rsidP="004E30B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A31B618" w14:textId="77777777" w:rsidR="004E30B5" w:rsidRPr="004E30B5" w:rsidRDefault="004E30B5" w:rsidP="004E30B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373265" w14:textId="7CAD31FF" w:rsidR="00B73D6C" w:rsidRPr="004E30B5" w:rsidRDefault="00B73D6C" w:rsidP="00B73D6C">
      <w:pPr>
        <w:rPr>
          <w:rFonts w:asciiTheme="minorHAnsi" w:hAnsiTheme="minorHAnsi" w:cstheme="minorHAnsi"/>
        </w:rPr>
      </w:pPr>
    </w:p>
    <w:p w14:paraId="3795324C" w14:textId="2903CCA7" w:rsidR="00B73D6C" w:rsidRDefault="00B73D6C" w:rsidP="00B73D6C">
      <w:pPr>
        <w:rPr>
          <w:rFonts w:asciiTheme="minorHAnsi" w:hAnsiTheme="minorHAnsi" w:cstheme="minorHAnsi"/>
          <w:b/>
        </w:rPr>
      </w:pPr>
      <w:r w:rsidRPr="004E30B5">
        <w:rPr>
          <w:rFonts w:asciiTheme="minorHAnsi" w:hAnsiTheme="minorHAnsi" w:cstheme="minorHAnsi"/>
          <w:b/>
        </w:rPr>
        <w:t>Investition(en)</w:t>
      </w:r>
    </w:p>
    <w:p w14:paraId="4701F397" w14:textId="77777777" w:rsidR="004E30B5" w:rsidRPr="004E30B5" w:rsidRDefault="004E30B5" w:rsidP="00B73D6C">
      <w:pPr>
        <w:rPr>
          <w:rFonts w:asciiTheme="minorHAnsi" w:hAnsiTheme="minorHAnsi" w:cstheme="minorHAnsi"/>
          <w:b/>
        </w:rPr>
      </w:pPr>
    </w:p>
    <w:p w14:paraId="463123B4" w14:textId="77777777" w:rsidR="004E30B5" w:rsidRDefault="00B73D6C" w:rsidP="004E30B5">
      <w:pPr>
        <w:spacing w:after="160" w:line="259" w:lineRule="auto"/>
        <w:rPr>
          <w:rFonts w:asciiTheme="minorHAnsi" w:hAnsiTheme="minorHAnsi" w:cstheme="minorHAnsi"/>
        </w:rPr>
      </w:pPr>
      <w:r w:rsidRPr="004E30B5">
        <w:rPr>
          <w:rFonts w:asciiTheme="minorHAnsi" w:hAnsiTheme="minorHAnsi" w:cstheme="minorHAnsi"/>
        </w:rPr>
        <w:t>Ist eine Investition im Projekt geplant?</w:t>
      </w:r>
    </w:p>
    <w:p w14:paraId="3B01C616" w14:textId="77777777" w:rsidR="004E30B5" w:rsidRPr="004E30B5" w:rsidRDefault="00B73D6C" w:rsidP="004E30B5">
      <w:pPr>
        <w:pStyle w:val="Listenabsatz"/>
        <w:numPr>
          <w:ilvl w:val="0"/>
          <w:numId w:val="26"/>
        </w:numPr>
        <w:spacing w:after="160" w:line="259" w:lineRule="auto"/>
        <w:rPr>
          <w:rFonts w:asciiTheme="minorHAnsi" w:hAnsiTheme="minorHAnsi" w:cstheme="minorHAnsi"/>
        </w:rPr>
      </w:pPr>
      <w:r w:rsidRPr="004E30B5">
        <w:rPr>
          <w:rFonts w:asciiTheme="minorHAnsi" w:hAnsiTheme="minorHAnsi" w:cstheme="minorHAnsi"/>
        </w:rPr>
        <w:t xml:space="preserve">Wenn der Standort der Investition nicht die Betriebsadresse ist, muss dieser bekannt gegeben werden (Adresse, Lageplan, etc.). </w:t>
      </w:r>
    </w:p>
    <w:p w14:paraId="2009267E" w14:textId="6A5431A7" w:rsidR="00B73D6C" w:rsidRPr="004E30B5" w:rsidRDefault="00B73D6C" w:rsidP="004E30B5">
      <w:pPr>
        <w:pStyle w:val="Listenabsatz"/>
        <w:numPr>
          <w:ilvl w:val="0"/>
          <w:numId w:val="26"/>
        </w:numPr>
        <w:spacing w:after="160" w:line="259" w:lineRule="auto"/>
        <w:rPr>
          <w:rFonts w:asciiTheme="minorHAnsi" w:hAnsiTheme="minorHAnsi" w:cstheme="minorHAnsi"/>
        </w:rPr>
      </w:pPr>
      <w:r w:rsidRPr="004E30B5">
        <w:rPr>
          <w:rFonts w:asciiTheme="minorHAnsi" w:hAnsiTheme="minorHAnsi" w:cstheme="minorHAnsi"/>
        </w:rPr>
        <w:t xml:space="preserve">Wenn sich das Grundstück nicht im Eigentum der fwP befindet, muss eine Nutzungsberechtigung nachgewiesen werden (Pachtvertrag, Nutzungsvereinbarung, etc.). </w:t>
      </w:r>
    </w:p>
    <w:p w14:paraId="1A166C3E" w14:textId="77777777" w:rsidR="00B73D6C" w:rsidRPr="004E30B5" w:rsidRDefault="00B73D6C" w:rsidP="00B73D6C">
      <w:pPr>
        <w:rPr>
          <w:rFonts w:asciiTheme="minorHAnsi" w:hAnsiTheme="minorHAnsi" w:cstheme="minorHAnsi"/>
        </w:rPr>
      </w:pPr>
      <w:r w:rsidRPr="004E30B5">
        <w:rPr>
          <w:rFonts w:asciiTheme="minorHAnsi" w:hAnsiTheme="minorHAnsi" w:cstheme="minorHAnsi"/>
        </w:rPr>
        <w:t>Standort der Investition:</w:t>
      </w:r>
    </w:p>
    <w:p w14:paraId="69435067" w14:textId="77777777" w:rsidR="00B73D6C" w:rsidRPr="004E30B5" w:rsidRDefault="00B73D6C" w:rsidP="00B73D6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6705D01" w14:textId="77777777" w:rsidR="00B73D6C" w:rsidRPr="004E30B5" w:rsidRDefault="00B73D6C" w:rsidP="00B73D6C">
      <w:pPr>
        <w:rPr>
          <w:rFonts w:asciiTheme="minorHAnsi" w:hAnsiTheme="minorHAnsi" w:cstheme="minorHAnsi"/>
          <w:i/>
        </w:rPr>
      </w:pPr>
    </w:p>
    <w:p w14:paraId="13809974" w14:textId="77777777" w:rsidR="004E30B5" w:rsidRDefault="004E30B5" w:rsidP="00B73D6C">
      <w:pPr>
        <w:rPr>
          <w:rFonts w:asciiTheme="minorHAnsi" w:hAnsiTheme="minorHAnsi" w:cstheme="minorHAnsi"/>
          <w:b/>
          <w:sz w:val="22"/>
          <w:szCs w:val="22"/>
        </w:rPr>
      </w:pPr>
    </w:p>
    <w:p w14:paraId="2FACC42F" w14:textId="2AF4FC52" w:rsidR="00B73D6C" w:rsidRPr="004E30B5" w:rsidRDefault="00B73D6C" w:rsidP="00B73D6C">
      <w:pPr>
        <w:rPr>
          <w:rFonts w:asciiTheme="minorHAnsi" w:hAnsiTheme="minorHAnsi" w:cstheme="minorHAnsi"/>
          <w:b/>
        </w:rPr>
      </w:pPr>
      <w:r w:rsidRPr="004E30B5">
        <w:rPr>
          <w:rFonts w:asciiTheme="minorHAnsi" w:hAnsiTheme="minorHAnsi" w:cstheme="minorHAnsi"/>
          <w:b/>
        </w:rPr>
        <w:t xml:space="preserve">Ausgangslage (max. 4.000 Zeichen) </w:t>
      </w:r>
    </w:p>
    <w:p w14:paraId="7B3B3F36" w14:textId="77777777" w:rsidR="004E30B5" w:rsidRPr="004E30B5" w:rsidRDefault="004E30B5" w:rsidP="00B73D6C">
      <w:pPr>
        <w:rPr>
          <w:rFonts w:asciiTheme="minorHAnsi" w:hAnsiTheme="minorHAnsi" w:cstheme="minorHAnsi"/>
          <w:b/>
        </w:rPr>
      </w:pPr>
    </w:p>
    <w:p w14:paraId="11EF0A3B" w14:textId="77777777" w:rsidR="00B73D6C" w:rsidRPr="004E30B5" w:rsidRDefault="00B73D6C" w:rsidP="00B73D6C">
      <w:pPr>
        <w:rPr>
          <w:rFonts w:asciiTheme="minorHAnsi" w:hAnsiTheme="minorHAnsi" w:cstheme="minorHAnsi"/>
          <w:b/>
        </w:rPr>
      </w:pPr>
      <w:r w:rsidRPr="004E30B5">
        <w:rPr>
          <w:rFonts w:asciiTheme="minorHAnsi" w:hAnsiTheme="minorHAnsi" w:cstheme="minorHAnsi"/>
          <w:iCs/>
        </w:rPr>
        <w:t xml:space="preserve">Darstellung der Motivation zum Projekt. Die Beschreibung der Ausgangslage soll für das Verständnis des Projektes hilfreich sein. </w:t>
      </w:r>
    </w:p>
    <w:p w14:paraId="1A683408" w14:textId="55B4869A" w:rsidR="00B73D6C" w:rsidRDefault="00B73D6C" w:rsidP="00B73D6C">
      <w:pPr>
        <w:rPr>
          <w:rFonts w:asciiTheme="minorHAnsi" w:hAnsiTheme="minorHAnsi" w:cstheme="minorHAnsi"/>
          <w:iCs/>
          <w:sz w:val="22"/>
        </w:rPr>
      </w:pPr>
    </w:p>
    <w:p w14:paraId="5ABD60E9" w14:textId="77777777" w:rsidR="006879AE" w:rsidRDefault="006879AE" w:rsidP="006879AE">
      <w:pPr>
        <w:pBdr>
          <w:top w:val="single" w:sz="4" w:space="1" w:color="auto"/>
          <w:left w:val="single" w:sz="4" w:space="4" w:color="auto"/>
          <w:bottom w:val="single" w:sz="4" w:space="1" w:color="auto"/>
          <w:right w:val="single" w:sz="4" w:space="4" w:color="auto"/>
        </w:pBdr>
        <w:rPr>
          <w:rFonts w:asciiTheme="minorHAnsi" w:hAnsiTheme="minorHAnsi" w:cstheme="minorHAnsi"/>
          <w:iCs/>
          <w:sz w:val="22"/>
        </w:rPr>
      </w:pPr>
    </w:p>
    <w:p w14:paraId="006FFDD3" w14:textId="77777777" w:rsidR="006879AE" w:rsidRDefault="006879AE" w:rsidP="006879AE">
      <w:pPr>
        <w:pBdr>
          <w:top w:val="single" w:sz="4" w:space="1" w:color="auto"/>
          <w:left w:val="single" w:sz="4" w:space="4" w:color="auto"/>
          <w:bottom w:val="single" w:sz="4" w:space="1" w:color="auto"/>
          <w:right w:val="single" w:sz="4" w:space="4" w:color="auto"/>
        </w:pBdr>
        <w:rPr>
          <w:rFonts w:asciiTheme="minorHAnsi" w:hAnsiTheme="minorHAnsi" w:cstheme="minorHAnsi"/>
          <w:iCs/>
          <w:sz w:val="22"/>
        </w:rPr>
      </w:pPr>
    </w:p>
    <w:p w14:paraId="55EEBF98" w14:textId="77777777" w:rsidR="006879AE" w:rsidRDefault="006879AE" w:rsidP="006879AE">
      <w:pPr>
        <w:pBdr>
          <w:top w:val="single" w:sz="4" w:space="1" w:color="auto"/>
          <w:left w:val="single" w:sz="4" w:space="4" w:color="auto"/>
          <w:bottom w:val="single" w:sz="4" w:space="1" w:color="auto"/>
          <w:right w:val="single" w:sz="4" w:space="4" w:color="auto"/>
        </w:pBdr>
        <w:rPr>
          <w:rFonts w:asciiTheme="minorHAnsi" w:hAnsiTheme="minorHAnsi" w:cstheme="minorHAnsi"/>
          <w:iCs/>
          <w:sz w:val="22"/>
        </w:rPr>
      </w:pPr>
    </w:p>
    <w:p w14:paraId="7D88A32E" w14:textId="77777777" w:rsidR="006879AE" w:rsidRDefault="006879AE" w:rsidP="006879AE">
      <w:pPr>
        <w:pBdr>
          <w:top w:val="single" w:sz="4" w:space="1" w:color="auto"/>
          <w:left w:val="single" w:sz="4" w:space="4" w:color="auto"/>
          <w:bottom w:val="single" w:sz="4" w:space="1" w:color="auto"/>
          <w:right w:val="single" w:sz="4" w:space="4" w:color="auto"/>
        </w:pBdr>
        <w:rPr>
          <w:rFonts w:asciiTheme="minorHAnsi" w:hAnsiTheme="minorHAnsi" w:cstheme="minorHAnsi"/>
          <w:iCs/>
          <w:sz w:val="22"/>
        </w:rPr>
      </w:pPr>
    </w:p>
    <w:p w14:paraId="6F4BBAEF" w14:textId="77777777" w:rsidR="006879AE" w:rsidRDefault="006879AE" w:rsidP="006879AE">
      <w:pPr>
        <w:pBdr>
          <w:top w:val="single" w:sz="4" w:space="1" w:color="auto"/>
          <w:left w:val="single" w:sz="4" w:space="4" w:color="auto"/>
          <w:bottom w:val="single" w:sz="4" w:space="1" w:color="auto"/>
          <w:right w:val="single" w:sz="4" w:space="4" w:color="auto"/>
        </w:pBdr>
        <w:rPr>
          <w:rFonts w:asciiTheme="minorHAnsi" w:hAnsiTheme="minorHAnsi" w:cstheme="minorHAnsi"/>
          <w:iCs/>
          <w:sz w:val="22"/>
        </w:rPr>
      </w:pPr>
    </w:p>
    <w:p w14:paraId="4752866F" w14:textId="77777777" w:rsidR="006879AE" w:rsidRPr="004E30B5" w:rsidRDefault="006879AE" w:rsidP="006879AE">
      <w:pPr>
        <w:pBdr>
          <w:top w:val="single" w:sz="4" w:space="1" w:color="auto"/>
          <w:left w:val="single" w:sz="4" w:space="4" w:color="auto"/>
          <w:bottom w:val="single" w:sz="4" w:space="1" w:color="auto"/>
          <w:right w:val="single" w:sz="4" w:space="4" w:color="auto"/>
        </w:pBdr>
        <w:rPr>
          <w:rFonts w:asciiTheme="minorHAnsi" w:hAnsiTheme="minorHAnsi" w:cstheme="minorHAnsi"/>
          <w:iCs/>
          <w:sz w:val="22"/>
        </w:rPr>
      </w:pPr>
    </w:p>
    <w:p w14:paraId="2AA0CC08" w14:textId="77777777" w:rsidR="00B73D6C" w:rsidRPr="004E30B5" w:rsidRDefault="00B73D6C" w:rsidP="00B73D6C">
      <w:pPr>
        <w:rPr>
          <w:rFonts w:asciiTheme="minorHAnsi" w:hAnsiTheme="minorHAnsi" w:cstheme="minorHAnsi"/>
        </w:rPr>
      </w:pPr>
    </w:p>
    <w:p w14:paraId="75C0206D" w14:textId="77777777" w:rsidR="00B73D6C" w:rsidRPr="004E30B5" w:rsidRDefault="00B73D6C" w:rsidP="00B73D6C">
      <w:pPr>
        <w:rPr>
          <w:rFonts w:asciiTheme="minorHAnsi" w:hAnsiTheme="minorHAnsi" w:cstheme="minorHAnsi"/>
        </w:rPr>
      </w:pPr>
    </w:p>
    <w:p w14:paraId="66A8E769" w14:textId="77777777" w:rsidR="00B73D6C" w:rsidRDefault="00B73D6C" w:rsidP="00B73D6C">
      <w:pPr>
        <w:rPr>
          <w:rFonts w:asciiTheme="minorHAnsi" w:hAnsiTheme="minorHAnsi" w:cstheme="minorHAnsi"/>
          <w:b/>
          <w:bCs/>
        </w:rPr>
      </w:pPr>
      <w:r w:rsidRPr="006879AE">
        <w:rPr>
          <w:rFonts w:asciiTheme="minorHAnsi" w:hAnsiTheme="minorHAnsi" w:cstheme="minorHAnsi"/>
          <w:b/>
          <w:bCs/>
        </w:rPr>
        <w:t>Ziel (max. 4.000 Zeichen)</w:t>
      </w:r>
    </w:p>
    <w:p w14:paraId="7E73AB74" w14:textId="77777777" w:rsidR="006879AE" w:rsidRPr="006879AE" w:rsidRDefault="006879AE" w:rsidP="00B73D6C">
      <w:pPr>
        <w:rPr>
          <w:rFonts w:asciiTheme="minorHAnsi" w:hAnsiTheme="minorHAnsi" w:cstheme="minorHAnsi"/>
          <w:b/>
          <w:bCs/>
        </w:rPr>
      </w:pPr>
    </w:p>
    <w:p w14:paraId="78C2A40C" w14:textId="13F5923E" w:rsidR="00B73D6C" w:rsidRPr="006879AE" w:rsidRDefault="00B73D6C" w:rsidP="006879AE">
      <w:pPr>
        <w:jc w:val="both"/>
        <w:rPr>
          <w:rFonts w:asciiTheme="minorHAnsi" w:hAnsiTheme="minorHAnsi" w:cstheme="minorHAnsi"/>
          <w:iCs/>
          <w:sz w:val="22"/>
          <w:szCs w:val="22"/>
        </w:rPr>
      </w:pPr>
      <w:r w:rsidRPr="006879AE">
        <w:rPr>
          <w:rFonts w:asciiTheme="minorHAnsi" w:hAnsiTheme="minorHAnsi" w:cstheme="minorHAnsi"/>
          <w:noProof/>
          <w:sz w:val="22"/>
          <w:szCs w:val="22"/>
        </w:rPr>
        <w:t>Beschreiben Sie bitte Ihr Projektziel/</w:t>
      </w:r>
      <w:r w:rsidR="00B14F65">
        <w:rPr>
          <w:rFonts w:asciiTheme="minorHAnsi" w:hAnsiTheme="minorHAnsi" w:cstheme="minorHAnsi"/>
          <w:noProof/>
          <w:sz w:val="22"/>
          <w:szCs w:val="22"/>
        </w:rPr>
        <w:t>I</w:t>
      </w:r>
      <w:r w:rsidRPr="006879AE">
        <w:rPr>
          <w:rFonts w:asciiTheme="minorHAnsi" w:hAnsiTheme="minorHAnsi" w:cstheme="minorHAnsi"/>
          <w:noProof/>
          <w:sz w:val="22"/>
          <w:szCs w:val="22"/>
        </w:rPr>
        <w:t>hre Projektziele.</w:t>
      </w:r>
      <w:r w:rsidRPr="006879AE">
        <w:rPr>
          <w:rFonts w:asciiTheme="minorHAnsi" w:hAnsiTheme="minorHAnsi" w:cstheme="minorHAnsi"/>
          <w:i/>
          <w:sz w:val="22"/>
          <w:szCs w:val="22"/>
        </w:rPr>
        <w:t xml:space="preserve"> </w:t>
      </w:r>
      <w:r w:rsidRPr="006879AE">
        <w:rPr>
          <w:rFonts w:asciiTheme="minorHAnsi" w:hAnsiTheme="minorHAnsi" w:cstheme="minorHAnsi"/>
          <w:iCs/>
          <w:sz w:val="22"/>
          <w:szCs w:val="22"/>
        </w:rPr>
        <w:t xml:space="preserve">Welche Entwicklung soll durch das Projekt erzielt werden? Was soll durch das Projekt erreicht werden? Warum ist das Vorhaben für die Region wichtig? Woran erkennt man, dass </w:t>
      </w:r>
      <w:r w:rsidR="00B14F65">
        <w:rPr>
          <w:rFonts w:asciiTheme="minorHAnsi" w:hAnsiTheme="minorHAnsi" w:cstheme="minorHAnsi"/>
          <w:iCs/>
          <w:sz w:val="22"/>
          <w:szCs w:val="22"/>
        </w:rPr>
        <w:t>S</w:t>
      </w:r>
      <w:r w:rsidRPr="006879AE">
        <w:rPr>
          <w:rFonts w:asciiTheme="minorHAnsi" w:hAnsiTheme="minorHAnsi" w:cstheme="minorHAnsi"/>
          <w:iCs/>
          <w:sz w:val="22"/>
          <w:szCs w:val="22"/>
        </w:rPr>
        <w:t>ie Ziele erreicht wurden? Konkrete Ziele anführen, die im Projekt tatsächlich erreichbar sind. Ob diese Ziele erreicht wurden, muss feststellbar oder messbar sein.</w:t>
      </w:r>
    </w:p>
    <w:p w14:paraId="6EB414D4" w14:textId="77777777" w:rsidR="006879AE" w:rsidRPr="006879AE" w:rsidRDefault="006879AE" w:rsidP="006879AE">
      <w:pPr>
        <w:jc w:val="both"/>
        <w:rPr>
          <w:rFonts w:asciiTheme="minorHAnsi" w:hAnsiTheme="minorHAnsi" w:cstheme="minorHAnsi"/>
          <w:iCs/>
          <w:sz w:val="22"/>
          <w:szCs w:val="22"/>
        </w:rPr>
      </w:pPr>
    </w:p>
    <w:p w14:paraId="5E1C58B1" w14:textId="00B7DF4D" w:rsidR="00B73D6C" w:rsidRPr="006879AE" w:rsidRDefault="00B73D6C" w:rsidP="006879AE">
      <w:pPr>
        <w:jc w:val="both"/>
        <w:rPr>
          <w:rFonts w:asciiTheme="minorHAnsi" w:hAnsiTheme="minorHAnsi" w:cstheme="minorHAnsi"/>
          <w:iCs/>
          <w:sz w:val="22"/>
          <w:szCs w:val="22"/>
        </w:rPr>
      </w:pPr>
      <w:r w:rsidRPr="006879AE">
        <w:rPr>
          <w:rFonts w:asciiTheme="minorHAnsi" w:hAnsiTheme="minorHAnsi" w:cstheme="minorHAnsi"/>
          <w:iCs/>
          <w:sz w:val="22"/>
          <w:szCs w:val="22"/>
        </w:rPr>
        <w:t>Wo es für die Verständlichkeit des Förderantrages sinnvoll ist, können auch die Ziele der LES eingetragen werden (siehe Kapitel 3.1.3 – Seite 32, 3.2.3 – Seite 38, 3.3.3 – Seite 44 und 3.4.3 – Seite 50 der LES)</w:t>
      </w:r>
    </w:p>
    <w:p w14:paraId="3F0675EA" w14:textId="77777777" w:rsidR="006879AE" w:rsidRDefault="006879AE" w:rsidP="006879AE">
      <w:pPr>
        <w:jc w:val="both"/>
        <w:rPr>
          <w:rFonts w:asciiTheme="minorHAnsi" w:hAnsiTheme="minorHAnsi" w:cstheme="minorHAnsi"/>
          <w:iCs/>
        </w:rPr>
      </w:pPr>
    </w:p>
    <w:p w14:paraId="735AB040" w14:textId="77777777" w:rsidR="006879AE" w:rsidRDefault="006879AE" w:rsidP="006879AE">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p>
    <w:p w14:paraId="218E0E26" w14:textId="77777777" w:rsidR="006879AE" w:rsidRDefault="006879AE" w:rsidP="006879AE">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p>
    <w:p w14:paraId="5B82D2B3" w14:textId="77777777" w:rsidR="006879AE" w:rsidRDefault="006879AE" w:rsidP="006879AE">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p>
    <w:p w14:paraId="7AFCDC01" w14:textId="77777777" w:rsidR="006879AE" w:rsidRDefault="006879AE" w:rsidP="006879AE">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p>
    <w:p w14:paraId="44516422" w14:textId="77777777" w:rsidR="006879AE" w:rsidRPr="004E30B5" w:rsidRDefault="006879AE" w:rsidP="006879AE">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p>
    <w:p w14:paraId="008373B8" w14:textId="77777777" w:rsidR="00B73D6C" w:rsidRPr="004E30B5" w:rsidRDefault="00B73D6C" w:rsidP="00B73D6C">
      <w:pPr>
        <w:rPr>
          <w:rFonts w:asciiTheme="minorHAnsi" w:hAnsiTheme="minorHAnsi" w:cstheme="minorHAnsi"/>
          <w:i/>
        </w:rPr>
      </w:pPr>
    </w:p>
    <w:p w14:paraId="4DFAFF28" w14:textId="67610EA2" w:rsidR="00B73D6C" w:rsidRDefault="00B73D6C" w:rsidP="00B73D6C">
      <w:pPr>
        <w:rPr>
          <w:rFonts w:asciiTheme="minorHAnsi" w:hAnsiTheme="minorHAnsi" w:cstheme="minorHAnsi"/>
          <w:iCs/>
        </w:rPr>
      </w:pPr>
      <w:r w:rsidRPr="004E30B5">
        <w:rPr>
          <w:rFonts w:asciiTheme="minorHAnsi" w:hAnsiTheme="minorHAnsi" w:cstheme="minorHAnsi"/>
          <w:b/>
          <w:bCs/>
          <w:iCs/>
        </w:rPr>
        <w:t>Zu welchen der genannten Maßnahmenziele trägt Ihr Projekt bei?</w:t>
      </w:r>
      <w:r w:rsidRPr="004E30B5">
        <w:rPr>
          <w:rFonts w:asciiTheme="minorHAnsi" w:hAnsiTheme="minorHAnsi" w:cstheme="minorHAnsi"/>
          <w:iCs/>
        </w:rPr>
        <w:br/>
        <w:t>(Mehrfachnennungen sind möglich)</w:t>
      </w:r>
    </w:p>
    <w:p w14:paraId="4001E98F" w14:textId="77777777" w:rsidR="006879AE" w:rsidRPr="006879AE" w:rsidRDefault="006879AE" w:rsidP="00B73D6C">
      <w:pPr>
        <w:rPr>
          <w:rFonts w:asciiTheme="minorHAnsi" w:hAnsiTheme="minorHAnsi" w:cstheme="minorHAnsi"/>
          <w:b/>
          <w:bCs/>
          <w:iC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9733"/>
      </w:tblGrid>
      <w:tr w:rsidR="00B73D6C" w:rsidRPr="004E30B5" w14:paraId="533C752C" w14:textId="77777777" w:rsidTr="00433233">
        <w:tc>
          <w:tcPr>
            <w:tcW w:w="0" w:type="auto"/>
            <w:shd w:val="clear" w:color="auto" w:fill="auto"/>
            <w:vAlign w:val="center"/>
            <w:hideMark/>
          </w:tcPr>
          <w:p w14:paraId="311B8CE8" w14:textId="061E95FE" w:rsidR="00B73D6C" w:rsidRPr="004E30B5" w:rsidRDefault="00B73D6C" w:rsidP="00433233">
            <w:pPr>
              <w:rPr>
                <w:rFonts w:asciiTheme="minorHAnsi" w:hAnsiTheme="minorHAnsi" w:cstheme="minorHAnsi"/>
                <w:sz w:val="20"/>
              </w:rPr>
            </w:pPr>
            <w:r w:rsidRPr="004E30B5">
              <w:rPr>
                <w:rFonts w:eastAsiaTheme="minorHAnsi" w:cstheme="minorHAnsi"/>
                <w:sz w:val="20"/>
                <w:lang w:eastAsia="en-US"/>
              </w:rPr>
              <w:object w:dxaOrig="225" w:dyaOrig="225" w14:anchorId="3682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5pt;height:18pt" o:ole="">
                  <v:imagedata r:id="rId12" o:title=""/>
                </v:shape>
                <w:control r:id="rId13" w:name="DefaultOcxName" w:shapeid="_x0000_i1034"/>
              </w:object>
            </w:r>
          </w:p>
        </w:tc>
        <w:tc>
          <w:tcPr>
            <w:tcW w:w="0" w:type="auto"/>
            <w:shd w:val="clear" w:color="auto" w:fill="auto"/>
            <w:vAlign w:val="center"/>
            <w:hideMark/>
          </w:tcPr>
          <w:p w14:paraId="08F96A64" w14:textId="77777777" w:rsidR="00B73D6C" w:rsidRPr="004E30B5" w:rsidRDefault="00B73D6C" w:rsidP="00433233">
            <w:pPr>
              <w:rPr>
                <w:rFonts w:asciiTheme="minorHAnsi" w:hAnsiTheme="minorHAnsi" w:cstheme="minorHAnsi"/>
                <w:sz w:val="20"/>
              </w:rPr>
            </w:pPr>
          </w:p>
        </w:tc>
        <w:tc>
          <w:tcPr>
            <w:tcW w:w="0" w:type="auto"/>
            <w:shd w:val="clear" w:color="auto" w:fill="auto"/>
            <w:vAlign w:val="center"/>
            <w:hideMark/>
          </w:tcPr>
          <w:p w14:paraId="63732417" w14:textId="58195045" w:rsidR="00B73D6C" w:rsidRPr="004E30B5" w:rsidRDefault="00B73D6C" w:rsidP="00433233">
            <w:pPr>
              <w:rPr>
                <w:rFonts w:asciiTheme="minorHAnsi" w:hAnsiTheme="minorHAnsi" w:cstheme="minorHAnsi"/>
                <w:sz w:val="20"/>
              </w:rPr>
            </w:pPr>
            <w:r w:rsidRPr="004E30B5">
              <w:rPr>
                <w:rFonts w:asciiTheme="minorHAnsi" w:hAnsiTheme="minorHAnsi" w:cstheme="minorHAnsi"/>
                <w:b/>
                <w:bCs/>
                <w:i/>
                <w:iCs/>
                <w:sz w:val="20"/>
              </w:rPr>
              <w:t>Aktionsfeld 1</w:t>
            </w:r>
            <w:r w:rsidRPr="004E30B5">
              <w:rPr>
                <w:rFonts w:asciiTheme="minorHAnsi" w:hAnsiTheme="minorHAnsi" w:cstheme="minorHAnsi"/>
                <w:sz w:val="20"/>
              </w:rPr>
              <w:t>: Steigerung der Wertschöpfung: in Land- und Forstwirtschaft, Tourismus, Wirtschaft, Gewerbe, Kleine und mittlere Unternehmen, Ein-Personen-Unternehmen, Handwerk</w:t>
            </w:r>
          </w:p>
        </w:tc>
      </w:tr>
      <w:tr w:rsidR="00B73D6C" w:rsidRPr="004E30B5" w14:paraId="545D429C" w14:textId="77777777" w:rsidTr="00433233">
        <w:tc>
          <w:tcPr>
            <w:tcW w:w="0" w:type="auto"/>
            <w:shd w:val="clear" w:color="auto" w:fill="auto"/>
            <w:vAlign w:val="center"/>
            <w:hideMark/>
          </w:tcPr>
          <w:p w14:paraId="51680BA0" w14:textId="3E8AB273" w:rsidR="00B73D6C" w:rsidRPr="004E30B5" w:rsidRDefault="00B73D6C" w:rsidP="00433233">
            <w:pPr>
              <w:rPr>
                <w:rFonts w:asciiTheme="minorHAnsi" w:hAnsiTheme="minorHAnsi" w:cstheme="minorHAnsi"/>
                <w:sz w:val="20"/>
              </w:rPr>
            </w:pPr>
            <w:r w:rsidRPr="004E30B5">
              <w:rPr>
                <w:rFonts w:eastAsiaTheme="minorHAnsi" w:cstheme="minorHAnsi"/>
                <w:sz w:val="20"/>
                <w:lang w:eastAsia="en-US"/>
              </w:rPr>
              <w:object w:dxaOrig="225" w:dyaOrig="225" w14:anchorId="3603E6DE">
                <v:shape id="_x0000_i1037" type="#_x0000_t75" style="width:20.5pt;height:18pt" o:ole="">
                  <v:imagedata r:id="rId12" o:title=""/>
                </v:shape>
                <w:control r:id="rId14" w:name="DefaultOcxName1" w:shapeid="_x0000_i1037"/>
              </w:object>
            </w:r>
          </w:p>
        </w:tc>
        <w:tc>
          <w:tcPr>
            <w:tcW w:w="0" w:type="auto"/>
            <w:shd w:val="clear" w:color="auto" w:fill="auto"/>
            <w:vAlign w:val="center"/>
            <w:hideMark/>
          </w:tcPr>
          <w:p w14:paraId="1F92CF85" w14:textId="77777777" w:rsidR="00B73D6C" w:rsidRPr="004E30B5" w:rsidRDefault="00B73D6C" w:rsidP="00433233">
            <w:pPr>
              <w:rPr>
                <w:rFonts w:asciiTheme="minorHAnsi" w:hAnsiTheme="minorHAnsi" w:cstheme="minorHAnsi"/>
                <w:sz w:val="20"/>
              </w:rPr>
            </w:pPr>
          </w:p>
        </w:tc>
        <w:tc>
          <w:tcPr>
            <w:tcW w:w="0" w:type="auto"/>
            <w:shd w:val="clear" w:color="auto" w:fill="auto"/>
            <w:vAlign w:val="center"/>
            <w:hideMark/>
          </w:tcPr>
          <w:p w14:paraId="5E2FE55A" w14:textId="77777777" w:rsidR="00B73D6C" w:rsidRPr="004E30B5" w:rsidRDefault="00B73D6C" w:rsidP="00433233">
            <w:pPr>
              <w:rPr>
                <w:rFonts w:asciiTheme="minorHAnsi" w:hAnsiTheme="minorHAnsi" w:cstheme="minorHAnsi"/>
                <w:sz w:val="20"/>
              </w:rPr>
            </w:pPr>
          </w:p>
          <w:p w14:paraId="6E7E84D6"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w:t>
            </w:r>
            <w:r w:rsidRPr="004E30B5">
              <w:rPr>
                <w:rFonts w:asciiTheme="minorHAnsi" w:hAnsiTheme="minorHAnsi" w:cstheme="minorHAnsi"/>
                <w:b/>
                <w:bCs/>
                <w:i/>
                <w:iCs/>
                <w:sz w:val="20"/>
              </w:rPr>
              <w:t>Aktionsfeld 2</w:t>
            </w:r>
            <w:r w:rsidRPr="004E30B5">
              <w:rPr>
                <w:rFonts w:asciiTheme="minorHAnsi" w:hAnsiTheme="minorHAnsi" w:cstheme="minorHAnsi"/>
                <w:sz w:val="20"/>
              </w:rPr>
              <w:t xml:space="preserve">: Festigung oder nachhaltige Weiterentwicklung der natürlichen Ressourcen und des      </w:t>
            </w:r>
          </w:p>
          <w:p w14:paraId="06BAE91A"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kulturellen Erbes: Natur- und Ökosysteme, Kultur, Bioökonomie: Land- und Forstwirtschaft, sonstige </w:t>
            </w:r>
          </w:p>
          <w:p w14:paraId="4B8D3887"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biogene Abfälle, Reststoffe und Nebenprodukte; Kreislaufwirtschaft</w:t>
            </w:r>
          </w:p>
          <w:p w14:paraId="03BE61B9" w14:textId="77777777" w:rsidR="00B73D6C" w:rsidRPr="004E30B5" w:rsidRDefault="00B73D6C" w:rsidP="00433233">
            <w:pPr>
              <w:rPr>
                <w:rFonts w:asciiTheme="minorHAnsi" w:hAnsiTheme="minorHAnsi" w:cstheme="minorHAnsi"/>
                <w:sz w:val="20"/>
              </w:rPr>
            </w:pPr>
          </w:p>
          <w:p w14:paraId="39B79F0B" w14:textId="77777777" w:rsidR="00B73D6C" w:rsidRPr="004E30B5" w:rsidRDefault="00B73D6C" w:rsidP="00433233">
            <w:pPr>
              <w:rPr>
                <w:rFonts w:asciiTheme="minorHAnsi" w:hAnsiTheme="minorHAnsi" w:cstheme="minorHAnsi"/>
                <w:sz w:val="20"/>
              </w:rPr>
            </w:pPr>
          </w:p>
        </w:tc>
      </w:tr>
      <w:tr w:rsidR="00B73D6C" w:rsidRPr="004E30B5" w14:paraId="0A65ABB2" w14:textId="77777777" w:rsidTr="00433233">
        <w:tc>
          <w:tcPr>
            <w:tcW w:w="0" w:type="auto"/>
            <w:shd w:val="clear" w:color="auto" w:fill="auto"/>
            <w:vAlign w:val="center"/>
            <w:hideMark/>
          </w:tcPr>
          <w:p w14:paraId="18D13DCE" w14:textId="1B4CDF5E" w:rsidR="00B73D6C" w:rsidRPr="004E30B5" w:rsidRDefault="00B73D6C" w:rsidP="00433233">
            <w:pPr>
              <w:rPr>
                <w:rFonts w:asciiTheme="minorHAnsi" w:hAnsiTheme="minorHAnsi" w:cstheme="minorHAnsi"/>
                <w:sz w:val="20"/>
              </w:rPr>
            </w:pPr>
            <w:r w:rsidRPr="004E30B5">
              <w:rPr>
                <w:rFonts w:eastAsiaTheme="minorHAnsi" w:cstheme="minorHAnsi"/>
                <w:sz w:val="20"/>
                <w:lang w:eastAsia="en-US"/>
              </w:rPr>
              <w:object w:dxaOrig="225" w:dyaOrig="225" w14:anchorId="4EBC96E8">
                <v:shape id="_x0000_i1040" type="#_x0000_t75" style="width:20.5pt;height:18pt" o:ole="">
                  <v:imagedata r:id="rId12" o:title=""/>
                </v:shape>
                <w:control r:id="rId15" w:name="DefaultOcxName2" w:shapeid="_x0000_i1040"/>
              </w:object>
            </w:r>
          </w:p>
        </w:tc>
        <w:tc>
          <w:tcPr>
            <w:tcW w:w="0" w:type="auto"/>
            <w:shd w:val="clear" w:color="auto" w:fill="auto"/>
            <w:vAlign w:val="center"/>
            <w:hideMark/>
          </w:tcPr>
          <w:p w14:paraId="2E3CC73A" w14:textId="77777777" w:rsidR="00B73D6C" w:rsidRPr="004E30B5" w:rsidRDefault="00B73D6C" w:rsidP="00433233">
            <w:pPr>
              <w:rPr>
                <w:rFonts w:asciiTheme="minorHAnsi" w:hAnsiTheme="minorHAnsi" w:cstheme="minorHAnsi"/>
                <w:sz w:val="20"/>
              </w:rPr>
            </w:pPr>
          </w:p>
        </w:tc>
        <w:tc>
          <w:tcPr>
            <w:tcW w:w="0" w:type="auto"/>
            <w:shd w:val="clear" w:color="auto" w:fill="auto"/>
            <w:vAlign w:val="center"/>
            <w:hideMark/>
          </w:tcPr>
          <w:p w14:paraId="6CB3C92B"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w:t>
            </w:r>
            <w:r w:rsidRPr="004E30B5">
              <w:rPr>
                <w:rFonts w:asciiTheme="minorHAnsi" w:hAnsiTheme="minorHAnsi" w:cstheme="minorHAnsi"/>
                <w:b/>
                <w:bCs/>
                <w:i/>
                <w:iCs/>
                <w:sz w:val="20"/>
              </w:rPr>
              <w:t>Aktionsfeld 3</w:t>
            </w:r>
            <w:r w:rsidRPr="004E30B5">
              <w:rPr>
                <w:rFonts w:asciiTheme="minorHAnsi" w:hAnsiTheme="minorHAnsi" w:cstheme="minorHAnsi"/>
                <w:sz w:val="20"/>
              </w:rPr>
              <w:t xml:space="preserve">: Stärkung der für das Gemeinwohl wichtigen Strukturen und Funktionen: Daseinsvorsorge </w:t>
            </w:r>
          </w:p>
          <w:p w14:paraId="4839734D"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wie z. B. Dienstleistungen, Nahversorgung; Regionales Lernen und Beteiligungskultur (wie </w:t>
            </w:r>
          </w:p>
          <w:p w14:paraId="5F093467"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beispielsweise Lokale Agenda 21 Prozesse); Soziale Innovation</w:t>
            </w:r>
          </w:p>
          <w:p w14:paraId="7F2C2EAD" w14:textId="77777777" w:rsidR="00B73D6C" w:rsidRPr="004E30B5" w:rsidRDefault="00B73D6C" w:rsidP="00433233">
            <w:pPr>
              <w:rPr>
                <w:rFonts w:asciiTheme="minorHAnsi" w:hAnsiTheme="minorHAnsi" w:cstheme="minorHAnsi"/>
                <w:sz w:val="20"/>
              </w:rPr>
            </w:pPr>
          </w:p>
          <w:p w14:paraId="5D07AC31" w14:textId="77777777" w:rsidR="00B73D6C" w:rsidRPr="004E30B5" w:rsidRDefault="00B73D6C" w:rsidP="00433233">
            <w:pPr>
              <w:rPr>
                <w:rFonts w:asciiTheme="minorHAnsi" w:hAnsiTheme="minorHAnsi" w:cstheme="minorHAnsi"/>
                <w:sz w:val="20"/>
              </w:rPr>
            </w:pPr>
          </w:p>
        </w:tc>
      </w:tr>
      <w:tr w:rsidR="00B73D6C" w:rsidRPr="004E30B5" w14:paraId="3640C931" w14:textId="77777777" w:rsidTr="00433233">
        <w:tc>
          <w:tcPr>
            <w:tcW w:w="0" w:type="auto"/>
            <w:shd w:val="clear" w:color="auto" w:fill="auto"/>
            <w:vAlign w:val="center"/>
            <w:hideMark/>
          </w:tcPr>
          <w:p w14:paraId="7978819C" w14:textId="5155B97F" w:rsidR="00B73D6C" w:rsidRPr="004E30B5" w:rsidRDefault="00B73D6C" w:rsidP="00433233">
            <w:pPr>
              <w:rPr>
                <w:rFonts w:asciiTheme="minorHAnsi" w:hAnsiTheme="minorHAnsi" w:cstheme="minorHAnsi"/>
                <w:sz w:val="20"/>
              </w:rPr>
            </w:pPr>
            <w:r w:rsidRPr="004E30B5">
              <w:rPr>
                <w:rFonts w:eastAsiaTheme="minorHAnsi" w:cstheme="minorHAnsi"/>
                <w:sz w:val="20"/>
                <w:lang w:eastAsia="en-US"/>
              </w:rPr>
              <w:object w:dxaOrig="225" w:dyaOrig="225" w14:anchorId="33F62E54">
                <v:shape id="_x0000_i1043" type="#_x0000_t75" style="width:20.5pt;height:18pt" o:ole="">
                  <v:imagedata r:id="rId12" o:title=""/>
                </v:shape>
                <w:control r:id="rId16" w:name="DefaultOcxName3" w:shapeid="_x0000_i1043"/>
              </w:object>
            </w:r>
          </w:p>
        </w:tc>
        <w:tc>
          <w:tcPr>
            <w:tcW w:w="0" w:type="auto"/>
            <w:shd w:val="clear" w:color="auto" w:fill="auto"/>
            <w:vAlign w:val="center"/>
            <w:hideMark/>
          </w:tcPr>
          <w:p w14:paraId="1F11357C" w14:textId="77777777" w:rsidR="00B73D6C" w:rsidRPr="004E30B5" w:rsidRDefault="00B73D6C" w:rsidP="00433233">
            <w:pPr>
              <w:rPr>
                <w:rFonts w:asciiTheme="minorHAnsi" w:hAnsiTheme="minorHAnsi" w:cstheme="minorHAnsi"/>
                <w:sz w:val="20"/>
              </w:rPr>
            </w:pPr>
          </w:p>
        </w:tc>
        <w:tc>
          <w:tcPr>
            <w:tcW w:w="0" w:type="auto"/>
            <w:shd w:val="clear" w:color="auto" w:fill="auto"/>
            <w:vAlign w:val="center"/>
            <w:hideMark/>
          </w:tcPr>
          <w:p w14:paraId="723D9A9B"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w:t>
            </w:r>
            <w:r w:rsidRPr="004E30B5">
              <w:rPr>
                <w:rFonts w:asciiTheme="minorHAnsi" w:hAnsiTheme="minorHAnsi" w:cstheme="minorHAnsi"/>
                <w:b/>
                <w:bCs/>
                <w:i/>
                <w:iCs/>
                <w:sz w:val="20"/>
              </w:rPr>
              <w:t>Aktionsfeld 4</w:t>
            </w:r>
            <w:r w:rsidRPr="004E30B5">
              <w:rPr>
                <w:rFonts w:asciiTheme="minorHAnsi" w:hAnsiTheme="minorHAnsi" w:cstheme="minorHAnsi"/>
                <w:sz w:val="20"/>
              </w:rPr>
              <w:t xml:space="preserve">: Klimaschutz und Anpassung an den Klimawandel: Energie: Endenergieverbrauch, </w:t>
            </w:r>
          </w:p>
          <w:p w14:paraId="40610DDE"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 xml:space="preserve"> erneuerbare Energie; Treibhausgas-/CO2 Einsparung; Nachhaltige Mobilität; Land- und Forstwirtschaft; </w:t>
            </w:r>
          </w:p>
          <w:p w14:paraId="73F8C46B" w14:textId="77777777" w:rsidR="00B73D6C" w:rsidRDefault="00B73D6C" w:rsidP="00433233">
            <w:pPr>
              <w:rPr>
                <w:rFonts w:asciiTheme="minorHAnsi" w:hAnsiTheme="minorHAnsi" w:cstheme="minorHAnsi"/>
                <w:sz w:val="20"/>
              </w:rPr>
            </w:pPr>
            <w:r w:rsidRPr="004E30B5">
              <w:rPr>
                <w:rFonts w:asciiTheme="minorHAnsi" w:hAnsiTheme="minorHAnsi" w:cstheme="minorHAnsi"/>
                <w:sz w:val="20"/>
              </w:rPr>
              <w:t xml:space="preserve"> Wohnen; Dienstleistungen</w:t>
            </w:r>
          </w:p>
          <w:p w14:paraId="665DC44E" w14:textId="5E41462B" w:rsidR="006879AE" w:rsidRPr="004E30B5" w:rsidRDefault="006879AE" w:rsidP="00433233">
            <w:pPr>
              <w:rPr>
                <w:rFonts w:asciiTheme="minorHAnsi" w:hAnsiTheme="minorHAnsi" w:cstheme="minorHAnsi"/>
                <w:sz w:val="20"/>
              </w:rPr>
            </w:pPr>
          </w:p>
        </w:tc>
      </w:tr>
    </w:tbl>
    <w:p w14:paraId="6E732302" w14:textId="77777777" w:rsidR="00B73D6C" w:rsidRPr="004E30B5" w:rsidRDefault="00B73D6C" w:rsidP="00B73D6C">
      <w:pPr>
        <w:rPr>
          <w:rFonts w:asciiTheme="minorHAnsi" w:hAnsiTheme="minorHAnsi" w:cstheme="minorHAnsi"/>
        </w:rPr>
      </w:pPr>
    </w:p>
    <w:p w14:paraId="2FA9BB88" w14:textId="77777777" w:rsidR="006879AE" w:rsidRDefault="006879AE" w:rsidP="00B73D6C">
      <w:pPr>
        <w:rPr>
          <w:rFonts w:asciiTheme="minorHAnsi" w:hAnsiTheme="minorHAnsi" w:cstheme="minorHAnsi"/>
          <w:b/>
          <w:bCs/>
        </w:rPr>
      </w:pPr>
    </w:p>
    <w:p w14:paraId="25D8BD94" w14:textId="77777777" w:rsidR="006879AE" w:rsidRDefault="006879AE" w:rsidP="00B73D6C">
      <w:pPr>
        <w:rPr>
          <w:rFonts w:asciiTheme="minorHAnsi" w:hAnsiTheme="minorHAnsi" w:cstheme="minorHAnsi"/>
          <w:b/>
          <w:bCs/>
        </w:rPr>
      </w:pPr>
    </w:p>
    <w:p w14:paraId="62F131C7" w14:textId="77777777" w:rsidR="006879AE" w:rsidRDefault="006879AE" w:rsidP="00B73D6C">
      <w:pPr>
        <w:rPr>
          <w:rFonts w:asciiTheme="minorHAnsi" w:hAnsiTheme="minorHAnsi" w:cstheme="minorHAnsi"/>
          <w:b/>
          <w:bCs/>
        </w:rPr>
      </w:pPr>
    </w:p>
    <w:p w14:paraId="22897247" w14:textId="77777777" w:rsidR="006879AE" w:rsidRDefault="006879AE" w:rsidP="00B73D6C">
      <w:pPr>
        <w:rPr>
          <w:rFonts w:asciiTheme="minorHAnsi" w:hAnsiTheme="minorHAnsi" w:cstheme="minorHAnsi"/>
          <w:b/>
          <w:bCs/>
        </w:rPr>
      </w:pPr>
    </w:p>
    <w:p w14:paraId="13478F6D" w14:textId="77777777" w:rsidR="006879AE" w:rsidRDefault="006879AE" w:rsidP="00B73D6C">
      <w:pPr>
        <w:rPr>
          <w:rFonts w:asciiTheme="minorHAnsi" w:hAnsiTheme="minorHAnsi" w:cstheme="minorHAnsi"/>
          <w:b/>
          <w:bCs/>
        </w:rPr>
      </w:pPr>
    </w:p>
    <w:p w14:paraId="2F2328C0" w14:textId="77777777" w:rsidR="00381B36" w:rsidRDefault="00381B36" w:rsidP="00B73D6C">
      <w:pPr>
        <w:rPr>
          <w:rFonts w:asciiTheme="minorHAnsi" w:hAnsiTheme="minorHAnsi" w:cstheme="minorHAnsi"/>
          <w:b/>
          <w:bCs/>
        </w:rPr>
      </w:pPr>
    </w:p>
    <w:p w14:paraId="5212E522" w14:textId="2C03F6E3" w:rsidR="00B73D6C" w:rsidRDefault="00B73D6C" w:rsidP="00B73D6C">
      <w:pPr>
        <w:rPr>
          <w:rFonts w:asciiTheme="minorHAnsi" w:hAnsiTheme="minorHAnsi" w:cstheme="minorHAnsi"/>
          <w:b/>
          <w:bCs/>
        </w:rPr>
      </w:pPr>
      <w:r w:rsidRPr="006879AE">
        <w:rPr>
          <w:rFonts w:asciiTheme="minorHAnsi" w:hAnsiTheme="minorHAnsi" w:cstheme="minorHAnsi"/>
          <w:b/>
          <w:bCs/>
        </w:rPr>
        <w:t>Projektspezifische Unterlagen</w:t>
      </w:r>
    </w:p>
    <w:p w14:paraId="6BF67F1B" w14:textId="77777777" w:rsidR="006879AE" w:rsidRPr="006879AE" w:rsidRDefault="006879AE" w:rsidP="00B73D6C">
      <w:pPr>
        <w:rPr>
          <w:rFonts w:asciiTheme="minorHAnsi" w:hAnsiTheme="minorHAnsi" w:cstheme="minorHAnsi"/>
          <w:b/>
          <w:bCs/>
        </w:rPr>
      </w:pPr>
    </w:p>
    <w:p w14:paraId="39ED2849" w14:textId="77777777" w:rsidR="00B73D6C" w:rsidRPr="004E30B5" w:rsidRDefault="00B73D6C" w:rsidP="00B73D6C">
      <w:pPr>
        <w:rPr>
          <w:rFonts w:asciiTheme="minorHAnsi" w:hAnsiTheme="minorHAnsi" w:cstheme="minorHAnsi"/>
        </w:rPr>
      </w:pPr>
      <w:r w:rsidRPr="004E30B5">
        <w:rPr>
          <w:rFonts w:asciiTheme="minorHAnsi" w:hAnsiTheme="minorHAnsi" w:cstheme="minorHAnsi"/>
          <w:sz w:val="22"/>
          <w:szCs w:val="22"/>
        </w:rPr>
        <w:t>Zur Beschreibung Ihres Projektes können Sie Dokumente, Fotos, Skizzen, Pläne, etc. zur Verfügung stellen – diese Dokumente können in der Förderplattform hochgeladen werden.</w:t>
      </w:r>
    </w:p>
    <w:p w14:paraId="5A2F57AD" w14:textId="77777777" w:rsidR="00B73D6C" w:rsidRDefault="00B73D6C" w:rsidP="00B73D6C">
      <w:pPr>
        <w:rPr>
          <w:rFonts w:asciiTheme="minorHAnsi" w:hAnsiTheme="minorHAnsi" w:cstheme="minorHAnsi"/>
        </w:rPr>
      </w:pPr>
    </w:p>
    <w:p w14:paraId="31BAD15E" w14:textId="77777777" w:rsidR="006879AE" w:rsidRPr="004E30B5" w:rsidRDefault="006879AE" w:rsidP="00B73D6C">
      <w:pPr>
        <w:rPr>
          <w:rFonts w:asciiTheme="minorHAnsi" w:hAnsiTheme="minorHAnsi" w:cstheme="minorHAnsi"/>
        </w:rPr>
      </w:pPr>
    </w:p>
    <w:p w14:paraId="65437BE9" w14:textId="77777777" w:rsidR="00B73D6C" w:rsidRPr="006879AE" w:rsidRDefault="00B73D6C" w:rsidP="00B73D6C">
      <w:pPr>
        <w:rPr>
          <w:rFonts w:asciiTheme="minorHAnsi" w:hAnsiTheme="minorHAnsi" w:cstheme="minorHAnsi"/>
          <w:b/>
        </w:rPr>
      </w:pPr>
      <w:r w:rsidRPr="006879AE">
        <w:rPr>
          <w:rFonts w:asciiTheme="minorHAnsi" w:hAnsiTheme="minorHAnsi" w:cstheme="minorHAnsi"/>
          <w:b/>
        </w:rPr>
        <w:t xml:space="preserve">Genehmigungen bzw. Bewilligungen: </w:t>
      </w:r>
    </w:p>
    <w:p w14:paraId="79C652A9" w14:textId="77777777" w:rsidR="006879AE" w:rsidRPr="004E30B5" w:rsidRDefault="006879AE" w:rsidP="00B73D6C">
      <w:pPr>
        <w:rPr>
          <w:rFonts w:asciiTheme="minorHAnsi" w:hAnsiTheme="minorHAnsi" w:cstheme="minorHAnsi"/>
          <w:b/>
        </w:rPr>
      </w:pPr>
    </w:p>
    <w:p w14:paraId="68F58158" w14:textId="77777777" w:rsidR="00B73D6C" w:rsidRPr="004E30B5" w:rsidRDefault="00B73D6C" w:rsidP="00B73D6C">
      <w:pPr>
        <w:rPr>
          <w:rFonts w:asciiTheme="minorHAnsi" w:hAnsiTheme="minorHAnsi" w:cstheme="minorHAnsi"/>
          <w:iCs/>
          <w:sz w:val="22"/>
          <w:szCs w:val="22"/>
        </w:rPr>
      </w:pPr>
      <w:r w:rsidRPr="004E30B5">
        <w:rPr>
          <w:rFonts w:asciiTheme="minorHAnsi" w:hAnsiTheme="minorHAnsi" w:cstheme="minorHAnsi"/>
          <w:iCs/>
          <w:sz w:val="22"/>
          <w:szCs w:val="22"/>
        </w:rPr>
        <w:t xml:space="preserve">Angabe, ob behördliche Genehmigungen oder Bewilligungen (z.B. Baubewilligung) notwendig sind. Diese sind in der </w:t>
      </w:r>
      <w:r w:rsidRPr="004E30B5">
        <w:rPr>
          <w:rFonts w:asciiTheme="minorHAnsi" w:hAnsiTheme="minorHAnsi" w:cstheme="minorHAnsi"/>
          <w:iCs/>
        </w:rPr>
        <w:t>Förderplattform</w:t>
      </w:r>
      <w:r w:rsidRPr="004E30B5">
        <w:rPr>
          <w:rFonts w:asciiTheme="minorHAnsi" w:hAnsiTheme="minorHAnsi" w:cstheme="minorHAnsi"/>
          <w:iCs/>
          <w:sz w:val="22"/>
          <w:szCs w:val="22"/>
        </w:rPr>
        <w:t xml:space="preserve"> hochzuladen. </w:t>
      </w:r>
    </w:p>
    <w:p w14:paraId="2D6FF5CB" w14:textId="77777777" w:rsidR="00B73D6C" w:rsidRDefault="00B73D6C" w:rsidP="00B73D6C">
      <w:pPr>
        <w:rPr>
          <w:rFonts w:asciiTheme="minorHAnsi" w:hAnsiTheme="minorHAnsi" w:cstheme="minorHAnsi"/>
        </w:rPr>
      </w:pPr>
    </w:p>
    <w:p w14:paraId="57688A80" w14:textId="77777777" w:rsidR="006879AE" w:rsidRPr="004E30B5" w:rsidRDefault="006879AE" w:rsidP="00B73D6C">
      <w:pPr>
        <w:rPr>
          <w:rFonts w:asciiTheme="minorHAnsi" w:hAnsiTheme="minorHAnsi" w:cstheme="minorHAnsi"/>
        </w:rPr>
      </w:pPr>
    </w:p>
    <w:p w14:paraId="3B354B02" w14:textId="77777777" w:rsidR="00B73D6C" w:rsidRDefault="00B73D6C" w:rsidP="00B73D6C">
      <w:pPr>
        <w:rPr>
          <w:rFonts w:asciiTheme="minorHAnsi" w:hAnsiTheme="minorHAnsi" w:cstheme="minorHAnsi"/>
          <w:i/>
        </w:rPr>
      </w:pPr>
      <w:r w:rsidRPr="004E30B5">
        <w:rPr>
          <w:rFonts w:asciiTheme="minorHAnsi" w:hAnsiTheme="minorHAnsi" w:cstheme="minorHAnsi"/>
          <w:b/>
        </w:rPr>
        <w:t xml:space="preserve">Draft Budget Projekt: </w:t>
      </w:r>
      <w:r w:rsidRPr="004E30B5">
        <w:rPr>
          <w:rFonts w:asciiTheme="minorHAnsi" w:hAnsiTheme="minorHAnsi" w:cstheme="minorHAnsi"/>
          <w:i/>
          <w:sz w:val="22"/>
          <w:szCs w:val="22"/>
        </w:rPr>
        <w:t>Bitte erst nach Rücksprache mit dem LEADER-Büro beantragen.</w:t>
      </w:r>
      <w:r w:rsidRPr="004E30B5">
        <w:rPr>
          <w:rFonts w:asciiTheme="minorHAnsi" w:hAnsiTheme="minorHAnsi" w:cstheme="minorHAnsi"/>
          <w:i/>
        </w:rPr>
        <w:t xml:space="preserve"> </w:t>
      </w:r>
    </w:p>
    <w:p w14:paraId="26D6E16E" w14:textId="77777777" w:rsidR="006879AE" w:rsidRPr="004E30B5" w:rsidRDefault="006879AE" w:rsidP="00B73D6C">
      <w:pPr>
        <w:rPr>
          <w:rFonts w:asciiTheme="minorHAnsi" w:hAnsiTheme="minorHAnsi" w:cstheme="minorHAnsi"/>
          <w:i/>
        </w:rPr>
      </w:pPr>
    </w:p>
    <w:p w14:paraId="068B528A" w14:textId="77777777" w:rsidR="00B73D6C" w:rsidRDefault="00B73D6C" w:rsidP="00B73D6C">
      <w:pPr>
        <w:rPr>
          <w:rFonts w:asciiTheme="minorHAnsi" w:hAnsiTheme="minorHAnsi" w:cstheme="minorHAnsi"/>
          <w:sz w:val="22"/>
          <w:szCs w:val="22"/>
        </w:rPr>
      </w:pPr>
      <w:r w:rsidRPr="006879AE">
        <w:rPr>
          <w:rFonts w:asciiTheme="minorHAnsi" w:hAnsiTheme="minorHAnsi" w:cstheme="minorHAnsi"/>
          <w:sz w:val="22"/>
          <w:szCs w:val="22"/>
        </w:rPr>
        <w:t xml:space="preserve">Das sind Projekte, die etwas geänderte Umsetzungsvoraussetzungen haben (Meilensteine, die mit Budget versehen sind, Kostenplausibilisierung zu Beginn, usw.) </w:t>
      </w:r>
    </w:p>
    <w:p w14:paraId="05DE6E36" w14:textId="77777777" w:rsidR="006879AE" w:rsidRDefault="006879AE" w:rsidP="00B73D6C">
      <w:pPr>
        <w:rPr>
          <w:rFonts w:asciiTheme="minorHAnsi" w:hAnsiTheme="minorHAnsi" w:cstheme="minorHAnsi"/>
          <w:sz w:val="22"/>
          <w:szCs w:val="22"/>
        </w:rPr>
      </w:pPr>
    </w:p>
    <w:p w14:paraId="7BD79DCB" w14:textId="77777777" w:rsidR="006879AE" w:rsidRPr="006879AE" w:rsidRDefault="006879AE" w:rsidP="00B73D6C">
      <w:pPr>
        <w:rPr>
          <w:rFonts w:asciiTheme="minorHAnsi" w:hAnsiTheme="minorHAnsi" w:cstheme="minorHAnsi"/>
          <w:sz w:val="22"/>
          <w:szCs w:val="22"/>
        </w:rPr>
      </w:pPr>
    </w:p>
    <w:p w14:paraId="3E499F22" w14:textId="296AB8B7" w:rsidR="006879AE" w:rsidRDefault="00B73D6C" w:rsidP="00B73D6C">
      <w:pPr>
        <w:rPr>
          <w:rFonts w:asciiTheme="minorHAnsi" w:hAnsiTheme="minorHAnsi" w:cstheme="minorHAnsi"/>
          <w:b/>
          <w:bCs/>
        </w:rPr>
      </w:pPr>
      <w:r w:rsidRPr="004E30B5">
        <w:rPr>
          <w:rFonts w:asciiTheme="minorHAnsi" w:hAnsiTheme="minorHAnsi" w:cstheme="minorHAnsi"/>
          <w:b/>
          <w:bCs/>
        </w:rPr>
        <w:t>Auswahl Fördergegenstand</w:t>
      </w:r>
    </w:p>
    <w:p w14:paraId="6D807D0B" w14:textId="77777777" w:rsidR="006879AE" w:rsidRPr="006879AE" w:rsidRDefault="006879AE" w:rsidP="00B73D6C">
      <w:pPr>
        <w:rPr>
          <w:rFonts w:asciiTheme="minorHAnsi" w:hAnsiTheme="minorHAnsi" w:cstheme="minorHAnsi"/>
          <w:b/>
          <w:bCs/>
        </w:rPr>
      </w:pPr>
    </w:p>
    <w:p w14:paraId="1595487F" w14:textId="77777777" w:rsidR="00B73D6C" w:rsidRPr="004E30B5" w:rsidRDefault="003329B0" w:rsidP="00B73D6C">
      <w:pPr>
        <w:ind w:left="708"/>
        <w:rPr>
          <w:rFonts w:asciiTheme="minorHAnsi" w:hAnsiTheme="minorHAnsi" w:cstheme="minorHAnsi"/>
          <w:sz w:val="22"/>
          <w:szCs w:val="22"/>
        </w:rPr>
      </w:pPr>
      <w:sdt>
        <w:sdtPr>
          <w:rPr>
            <w:rFonts w:asciiTheme="minorHAnsi" w:hAnsiTheme="minorHAnsi" w:cstheme="minorHAnsi"/>
            <w:sz w:val="22"/>
            <w:szCs w:val="22"/>
          </w:rPr>
          <w:id w:val="-1146363538"/>
          <w14:checkbox>
            <w14:checked w14:val="0"/>
            <w14:checkedState w14:val="2612" w14:font="MS Gothic"/>
            <w14:uncheckedState w14:val="2610" w14:font="MS Gothic"/>
          </w14:checkbox>
        </w:sdtPr>
        <w:sdtEndPr/>
        <w:sdtContent>
          <w:r w:rsidR="00B73D6C" w:rsidRPr="004E30B5">
            <w:rPr>
              <w:rFonts w:ascii="Segoe UI Symbol" w:eastAsia="MS Gothic" w:hAnsi="Segoe UI Symbol" w:cs="Segoe UI Symbol"/>
            </w:rPr>
            <w:t>☐</w:t>
          </w:r>
        </w:sdtContent>
      </w:sdt>
      <w:r w:rsidR="00B73D6C" w:rsidRPr="004E30B5">
        <w:rPr>
          <w:rFonts w:asciiTheme="minorHAnsi" w:hAnsiTheme="minorHAnsi" w:cstheme="minorHAnsi"/>
          <w:sz w:val="22"/>
          <w:szCs w:val="22"/>
        </w:rPr>
        <w:t xml:space="preserve">  FG 1 LES-Umsetzung auf lokaler Ebene (üblicherweise)</w:t>
      </w:r>
    </w:p>
    <w:p w14:paraId="1B0AEBEF" w14:textId="77777777" w:rsidR="00B73D6C" w:rsidRPr="004E30B5" w:rsidRDefault="003329B0" w:rsidP="00B73D6C">
      <w:pPr>
        <w:ind w:left="708"/>
        <w:rPr>
          <w:rFonts w:asciiTheme="minorHAnsi" w:hAnsiTheme="minorHAnsi" w:cstheme="minorHAnsi"/>
          <w:sz w:val="22"/>
          <w:szCs w:val="22"/>
        </w:rPr>
      </w:pPr>
      <w:sdt>
        <w:sdtPr>
          <w:rPr>
            <w:rFonts w:asciiTheme="minorHAnsi" w:hAnsiTheme="minorHAnsi" w:cstheme="minorHAnsi"/>
            <w:sz w:val="22"/>
            <w:szCs w:val="22"/>
          </w:rPr>
          <w:id w:val="1402791880"/>
          <w14:checkbox>
            <w14:checked w14:val="0"/>
            <w14:checkedState w14:val="2612" w14:font="MS Gothic"/>
            <w14:uncheckedState w14:val="2610" w14:font="MS Gothic"/>
          </w14:checkbox>
        </w:sdtPr>
        <w:sdtEndPr/>
        <w:sdtContent>
          <w:r w:rsidR="00B73D6C" w:rsidRPr="004E30B5">
            <w:rPr>
              <w:rFonts w:ascii="Segoe UI Symbol" w:eastAsia="MS Gothic" w:hAnsi="Segoe UI Symbol" w:cs="Segoe UI Symbol"/>
              <w:sz w:val="22"/>
              <w:szCs w:val="22"/>
            </w:rPr>
            <w:t>☐</w:t>
          </w:r>
        </w:sdtContent>
      </w:sdt>
      <w:r w:rsidR="00B73D6C" w:rsidRPr="004E30B5">
        <w:rPr>
          <w:rFonts w:asciiTheme="minorHAnsi" w:hAnsiTheme="minorHAnsi" w:cstheme="minorHAnsi"/>
          <w:sz w:val="22"/>
          <w:szCs w:val="22"/>
        </w:rPr>
        <w:t xml:space="preserve">  FG 2 Nationale Kooperationsprojekte</w:t>
      </w:r>
    </w:p>
    <w:p w14:paraId="0D09E15B" w14:textId="77777777" w:rsidR="00B73D6C" w:rsidRPr="004E30B5" w:rsidRDefault="003329B0" w:rsidP="00B73D6C">
      <w:pPr>
        <w:ind w:left="708"/>
        <w:rPr>
          <w:rFonts w:asciiTheme="minorHAnsi" w:hAnsiTheme="minorHAnsi" w:cstheme="minorHAnsi"/>
          <w:sz w:val="22"/>
          <w:szCs w:val="22"/>
        </w:rPr>
      </w:pPr>
      <w:sdt>
        <w:sdtPr>
          <w:rPr>
            <w:rFonts w:asciiTheme="minorHAnsi" w:hAnsiTheme="minorHAnsi" w:cstheme="minorHAnsi"/>
            <w:sz w:val="22"/>
            <w:szCs w:val="22"/>
          </w:rPr>
          <w:id w:val="510644188"/>
          <w14:checkbox>
            <w14:checked w14:val="0"/>
            <w14:checkedState w14:val="2612" w14:font="MS Gothic"/>
            <w14:uncheckedState w14:val="2610" w14:font="MS Gothic"/>
          </w14:checkbox>
        </w:sdtPr>
        <w:sdtEndPr/>
        <w:sdtContent>
          <w:r w:rsidR="00B73D6C" w:rsidRPr="004E30B5">
            <w:rPr>
              <w:rFonts w:ascii="Segoe UI Symbol" w:eastAsia="MS Gothic" w:hAnsi="Segoe UI Symbol" w:cs="Segoe UI Symbol"/>
              <w:sz w:val="22"/>
              <w:szCs w:val="22"/>
            </w:rPr>
            <w:t>☐</w:t>
          </w:r>
        </w:sdtContent>
      </w:sdt>
      <w:r w:rsidR="00B73D6C" w:rsidRPr="004E30B5">
        <w:rPr>
          <w:rFonts w:asciiTheme="minorHAnsi" w:hAnsiTheme="minorHAnsi" w:cstheme="minorHAnsi"/>
          <w:sz w:val="22"/>
          <w:szCs w:val="22"/>
        </w:rPr>
        <w:t xml:space="preserve">  FG 3 Transnationale Kooperationsprojekte</w:t>
      </w:r>
    </w:p>
    <w:p w14:paraId="4F171602" w14:textId="77777777" w:rsidR="00B73D6C" w:rsidRPr="004E30B5" w:rsidRDefault="00B73D6C" w:rsidP="00B73D6C">
      <w:pPr>
        <w:rPr>
          <w:rFonts w:asciiTheme="minorHAnsi" w:hAnsiTheme="minorHAnsi" w:cstheme="minorHAnsi"/>
        </w:rPr>
      </w:pPr>
    </w:p>
    <w:p w14:paraId="43B41C2C" w14:textId="77777777" w:rsidR="00B73D6C" w:rsidRPr="006879AE" w:rsidRDefault="00B73D6C" w:rsidP="00B73D6C">
      <w:pPr>
        <w:rPr>
          <w:rFonts w:asciiTheme="minorHAnsi" w:hAnsiTheme="minorHAnsi" w:cstheme="minorHAnsi"/>
          <w:b/>
          <w:bCs/>
        </w:rPr>
      </w:pPr>
      <w:r w:rsidRPr="006879AE">
        <w:rPr>
          <w:rFonts w:asciiTheme="minorHAnsi" w:hAnsiTheme="minorHAnsi" w:cstheme="minorHAnsi"/>
          <w:b/>
          <w:bCs/>
        </w:rPr>
        <w:t>Veranstaltungen</w:t>
      </w:r>
    </w:p>
    <w:p w14:paraId="76B3C68F" w14:textId="77777777" w:rsidR="006879AE" w:rsidRPr="004E30B5" w:rsidRDefault="006879AE" w:rsidP="00B73D6C">
      <w:pPr>
        <w:rPr>
          <w:rFonts w:asciiTheme="minorHAnsi" w:hAnsiTheme="minorHAnsi" w:cstheme="minorHAnsi"/>
          <w:b/>
          <w:bCs/>
          <w:sz w:val="22"/>
          <w:szCs w:val="22"/>
        </w:rPr>
      </w:pPr>
    </w:p>
    <w:p w14:paraId="6FA9AED4" w14:textId="77777777" w:rsidR="00B73D6C" w:rsidRPr="006879AE" w:rsidRDefault="00B73D6C" w:rsidP="00B73D6C">
      <w:pPr>
        <w:rPr>
          <w:rFonts w:asciiTheme="minorHAnsi" w:hAnsiTheme="minorHAnsi" w:cstheme="minorHAnsi"/>
          <w:sz w:val="22"/>
          <w:szCs w:val="22"/>
        </w:rPr>
      </w:pPr>
      <w:r w:rsidRPr="006879AE">
        <w:rPr>
          <w:rFonts w:asciiTheme="minorHAnsi" w:hAnsiTheme="minorHAnsi" w:cstheme="minorHAnsi"/>
          <w:sz w:val="22"/>
          <w:szCs w:val="22"/>
        </w:rPr>
        <w:t>Geben Sie bitte bekannt, ob eine oder mehrere der folgenden Aktivitäten in diesem Fördergegenstand umgesetzt werden:</w:t>
      </w:r>
    </w:p>
    <w:p w14:paraId="5BA4FBF7" w14:textId="78FE1E97" w:rsidR="00B73D6C" w:rsidRPr="006879AE" w:rsidRDefault="006879AE" w:rsidP="00B73D6C">
      <w:pPr>
        <w:rPr>
          <w:rFonts w:asciiTheme="minorHAnsi" w:hAnsiTheme="minorHAnsi" w:cstheme="minorHAnsi"/>
          <w:sz w:val="22"/>
          <w:szCs w:val="22"/>
        </w:rPr>
      </w:pPr>
      <w:r>
        <w:rPr>
          <w:rFonts w:asciiTheme="minorHAnsi" w:eastAsia="MS Gothic" w:hAnsiTheme="minorHAnsi" w:cstheme="minorHAnsi"/>
          <w:sz w:val="22"/>
          <w:szCs w:val="22"/>
        </w:rPr>
        <w:tab/>
      </w:r>
      <w:sdt>
        <w:sdtPr>
          <w:rPr>
            <w:rFonts w:asciiTheme="minorHAnsi" w:eastAsia="MS Gothic" w:hAnsiTheme="minorHAnsi" w:cstheme="minorHAnsi"/>
            <w:sz w:val="22"/>
            <w:szCs w:val="22"/>
          </w:rPr>
          <w:id w:val="-20019549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eastAsia="MS Gothic" w:hAnsiTheme="minorHAnsi" w:cstheme="minorHAnsi"/>
          <w:sz w:val="22"/>
          <w:szCs w:val="22"/>
        </w:rPr>
        <w:t xml:space="preserve">  </w:t>
      </w:r>
      <w:r w:rsidR="00B73D6C" w:rsidRPr="006879AE">
        <w:rPr>
          <w:rFonts w:asciiTheme="minorHAnsi" w:hAnsiTheme="minorHAnsi" w:cstheme="minorHAnsi"/>
          <w:sz w:val="22"/>
          <w:szCs w:val="22"/>
        </w:rPr>
        <w:t>Fort- und Weiterbildung (Bsp.: Workshops, Seminare, Exkursionen, Tagungen/Konferenzen)</w:t>
      </w:r>
    </w:p>
    <w:p w14:paraId="636323CC" w14:textId="2728940B" w:rsidR="00B73D6C" w:rsidRPr="006879AE" w:rsidRDefault="006879AE" w:rsidP="00B73D6C">
      <w:pPr>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7254411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B73D6C" w:rsidRPr="006879AE">
        <w:rPr>
          <w:rFonts w:asciiTheme="minorHAnsi" w:hAnsiTheme="minorHAnsi" w:cstheme="minorHAnsi"/>
          <w:sz w:val="22"/>
          <w:szCs w:val="22"/>
        </w:rPr>
        <w:t>Bewusstseinsbildende Veranstaltungen (Bsp.: geführte Wanderungen, Begehungen, Vorträge)</w:t>
      </w:r>
    </w:p>
    <w:p w14:paraId="6D61269E" w14:textId="77616273" w:rsidR="00B73D6C" w:rsidRPr="006879AE" w:rsidRDefault="006879AE" w:rsidP="00B73D6C">
      <w:pPr>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9121161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00B73D6C" w:rsidRPr="006879AE">
        <w:rPr>
          <w:rFonts w:asciiTheme="minorHAnsi" w:hAnsiTheme="minorHAnsi" w:cstheme="minorHAnsi"/>
          <w:sz w:val="22"/>
          <w:szCs w:val="22"/>
        </w:rPr>
        <w:t>Sonstige Veranstaltungen (Bsp.: Teilnahme an Ausstellungen/Messen, Wettbewerbe, Feste)</w:t>
      </w:r>
    </w:p>
    <w:p w14:paraId="43136F9D" w14:textId="77777777" w:rsidR="00B73D6C" w:rsidRPr="004E30B5" w:rsidRDefault="00B73D6C" w:rsidP="00B73D6C">
      <w:pPr>
        <w:rPr>
          <w:rFonts w:asciiTheme="minorHAnsi" w:hAnsiTheme="minorHAnsi" w:cstheme="minorHAnsi"/>
        </w:rPr>
      </w:pPr>
    </w:p>
    <w:p w14:paraId="5BADA962" w14:textId="77777777" w:rsidR="00B73D6C" w:rsidRPr="004E30B5" w:rsidRDefault="00B73D6C" w:rsidP="00B73D6C">
      <w:pPr>
        <w:rPr>
          <w:rFonts w:asciiTheme="minorHAnsi" w:hAnsiTheme="minorHAnsi" w:cstheme="minorHAnsi"/>
          <w:b/>
          <w:bCs/>
        </w:rPr>
      </w:pPr>
      <w:r w:rsidRPr="004E30B5">
        <w:rPr>
          <w:rFonts w:asciiTheme="minorHAnsi" w:hAnsiTheme="minorHAnsi" w:cstheme="minorHAnsi"/>
          <w:b/>
          <w:bCs/>
        </w:rPr>
        <w:t>Fördersatz (lt. lokaler Entwicklungsstrategie)</w:t>
      </w:r>
    </w:p>
    <w:p w14:paraId="3047FC27" w14:textId="77777777" w:rsidR="00B73D6C" w:rsidRPr="006879AE" w:rsidRDefault="00B73D6C" w:rsidP="00B73D6C">
      <w:pPr>
        <w:rPr>
          <w:rFonts w:asciiTheme="minorHAnsi" w:hAnsiTheme="minorHAnsi" w:cstheme="minorHAnsi"/>
          <w:sz w:val="22"/>
          <w:szCs w:val="22"/>
        </w:rPr>
      </w:pPr>
      <w:r w:rsidRPr="006879AE">
        <w:rPr>
          <w:rFonts w:asciiTheme="minorHAnsi" w:hAnsiTheme="minorHAnsi" w:cstheme="minorHAnsi"/>
          <w:sz w:val="22"/>
          <w:szCs w:val="22"/>
        </w:rPr>
        <w:t>Bitte um Rücksprache mit dem LEADER-Büro!</w:t>
      </w:r>
    </w:p>
    <w:p w14:paraId="3257FD91" w14:textId="77777777" w:rsidR="006879AE" w:rsidRPr="004E30B5" w:rsidRDefault="006879AE" w:rsidP="00B73D6C">
      <w:pPr>
        <w:rPr>
          <w:rFonts w:asciiTheme="minorHAnsi" w:hAnsiTheme="minorHAnsi" w:cstheme="minorHAnsi"/>
        </w:rPr>
      </w:pPr>
    </w:p>
    <w:p w14:paraId="54A13F0E" w14:textId="77777777" w:rsidR="00B73D6C" w:rsidRPr="004E30B5" w:rsidRDefault="00B73D6C" w:rsidP="00B73D6C">
      <w:pPr>
        <w:pStyle w:val="Listenabsatz"/>
        <w:numPr>
          <w:ilvl w:val="0"/>
          <w:numId w:val="23"/>
        </w:numPr>
        <w:spacing w:after="160" w:line="259" w:lineRule="auto"/>
        <w:jc w:val="both"/>
        <w:rPr>
          <w:rFonts w:asciiTheme="minorHAnsi" w:hAnsiTheme="minorHAnsi" w:cstheme="minorHAnsi"/>
        </w:rPr>
      </w:pPr>
      <w:r w:rsidRPr="004E30B5">
        <w:rPr>
          <w:rFonts w:asciiTheme="minorHAnsi" w:hAnsiTheme="minorHAnsi" w:cstheme="minorHAnsi"/>
        </w:rPr>
        <w:t>Direkt einkommensschaffende Maßnahmen (direkt wertschöpfende Maßnahmen)</w:t>
      </w:r>
      <w:bookmarkStart w:id="0" w:name="_Toc416688819"/>
      <w:bookmarkStart w:id="1" w:name="_Toc416689407"/>
    </w:p>
    <w:p w14:paraId="48FCE296" w14:textId="77777777" w:rsidR="00B73D6C" w:rsidRPr="004E30B5" w:rsidRDefault="00B73D6C" w:rsidP="00B73D6C">
      <w:pPr>
        <w:pStyle w:val="Listenabsatz"/>
        <w:jc w:val="both"/>
        <w:rPr>
          <w:rFonts w:asciiTheme="minorHAnsi" w:hAnsiTheme="minorHAnsi" w:cstheme="minorHAnsi"/>
        </w:rPr>
      </w:pPr>
      <w:r w:rsidRPr="004E30B5">
        <w:rPr>
          <w:rFonts w:asciiTheme="minorHAnsi" w:hAnsiTheme="minorHAnsi" w:cstheme="minorHAnsi"/>
          <w:b/>
          <w:bCs/>
          <w:i/>
          <w:iCs/>
        </w:rPr>
        <w:t>40 %</w:t>
      </w:r>
      <w:r w:rsidRPr="004E30B5">
        <w:rPr>
          <w:rFonts w:asciiTheme="minorHAnsi" w:hAnsiTheme="minorHAnsi" w:cstheme="minorHAnsi"/>
        </w:rPr>
        <w:t xml:space="preserve"> </w:t>
      </w:r>
      <w:r w:rsidRPr="004E30B5">
        <w:rPr>
          <w:rFonts w:asciiTheme="minorHAnsi" w:hAnsiTheme="minorHAnsi" w:cstheme="minorHAnsi"/>
          <w:b/>
          <w:bCs/>
        </w:rPr>
        <w:t>Förderung</w:t>
      </w:r>
      <w:r w:rsidRPr="004E30B5">
        <w:rPr>
          <w:rFonts w:asciiTheme="minorHAnsi" w:hAnsiTheme="minorHAnsi" w:cstheme="minorHAnsi"/>
        </w:rPr>
        <w:t xml:space="preserve"> für Studien, Konzepte wie auch die Umsetzung eines Projektes</w:t>
      </w:r>
      <w:bookmarkStart w:id="2" w:name="_Toc416688820"/>
      <w:bookmarkStart w:id="3" w:name="_Toc416689408"/>
      <w:bookmarkEnd w:id="0"/>
      <w:bookmarkEnd w:id="1"/>
    </w:p>
    <w:p w14:paraId="288D80EA" w14:textId="77777777" w:rsidR="00B73D6C" w:rsidRPr="004E30B5" w:rsidRDefault="00B73D6C" w:rsidP="00B73D6C">
      <w:pPr>
        <w:pStyle w:val="Listenabsatz"/>
        <w:jc w:val="both"/>
        <w:rPr>
          <w:rFonts w:asciiTheme="minorHAnsi" w:hAnsiTheme="minorHAnsi" w:cstheme="minorHAnsi"/>
        </w:rPr>
      </w:pPr>
      <w:r w:rsidRPr="004E30B5">
        <w:rPr>
          <w:rFonts w:asciiTheme="minorHAnsi" w:hAnsiTheme="minorHAnsi" w:cstheme="minorHAnsi"/>
        </w:rPr>
        <w:t>(Investitions-, Sach- und Personalkosten)</w:t>
      </w:r>
      <w:bookmarkEnd w:id="2"/>
      <w:bookmarkEnd w:id="3"/>
    </w:p>
    <w:p w14:paraId="5797647A" w14:textId="77777777" w:rsidR="00B73D6C" w:rsidRPr="004E30B5" w:rsidRDefault="00B73D6C" w:rsidP="00B73D6C">
      <w:pPr>
        <w:pStyle w:val="Listenabsatz"/>
        <w:jc w:val="both"/>
        <w:rPr>
          <w:rFonts w:asciiTheme="minorHAnsi" w:hAnsiTheme="minorHAnsi" w:cstheme="minorHAnsi"/>
        </w:rPr>
      </w:pPr>
    </w:p>
    <w:p w14:paraId="65F6837F" w14:textId="77777777" w:rsidR="00B73D6C" w:rsidRPr="004E30B5" w:rsidRDefault="00B73D6C" w:rsidP="00B73D6C">
      <w:pPr>
        <w:pStyle w:val="Listenabsatz"/>
        <w:numPr>
          <w:ilvl w:val="0"/>
          <w:numId w:val="23"/>
        </w:numPr>
        <w:spacing w:after="160" w:line="259" w:lineRule="auto"/>
        <w:jc w:val="both"/>
        <w:rPr>
          <w:rFonts w:asciiTheme="minorHAnsi" w:hAnsiTheme="minorHAnsi" w:cstheme="minorHAnsi"/>
        </w:rPr>
      </w:pPr>
      <w:bookmarkStart w:id="4" w:name="_Toc416688822"/>
      <w:bookmarkStart w:id="5" w:name="_Toc416689410"/>
      <w:r w:rsidRPr="004E30B5">
        <w:rPr>
          <w:rFonts w:asciiTheme="minorHAnsi" w:hAnsiTheme="minorHAnsi" w:cstheme="minorHAnsi"/>
        </w:rPr>
        <w:t>Nicht direkt einkommensschaffende Maßnahmen (indirekt wertschöpfende Maßnahmen)</w:t>
      </w:r>
      <w:bookmarkStart w:id="6" w:name="_Toc416688823"/>
      <w:bookmarkStart w:id="7" w:name="_Toc416689411"/>
      <w:bookmarkEnd w:id="4"/>
      <w:bookmarkEnd w:id="5"/>
    </w:p>
    <w:p w14:paraId="3D1F7D8C" w14:textId="77777777" w:rsidR="00B73D6C" w:rsidRPr="004E30B5" w:rsidRDefault="00B73D6C" w:rsidP="00B73D6C">
      <w:pPr>
        <w:pStyle w:val="Listenabsatz"/>
        <w:jc w:val="both"/>
        <w:rPr>
          <w:rFonts w:asciiTheme="minorHAnsi" w:hAnsiTheme="minorHAnsi" w:cstheme="minorHAnsi"/>
        </w:rPr>
      </w:pPr>
      <w:r w:rsidRPr="004E30B5">
        <w:rPr>
          <w:rFonts w:asciiTheme="minorHAnsi" w:hAnsiTheme="minorHAnsi" w:cstheme="minorHAnsi"/>
          <w:b/>
          <w:bCs/>
          <w:i/>
          <w:iCs/>
        </w:rPr>
        <w:t>60 %</w:t>
      </w:r>
      <w:r w:rsidRPr="004E30B5">
        <w:rPr>
          <w:rFonts w:asciiTheme="minorHAnsi" w:hAnsiTheme="minorHAnsi" w:cstheme="minorHAnsi"/>
        </w:rPr>
        <w:t xml:space="preserve"> </w:t>
      </w:r>
      <w:r w:rsidRPr="004E30B5">
        <w:rPr>
          <w:rFonts w:asciiTheme="minorHAnsi" w:hAnsiTheme="minorHAnsi" w:cstheme="minorHAnsi"/>
          <w:b/>
          <w:bCs/>
        </w:rPr>
        <w:t>Förderung</w:t>
      </w:r>
      <w:r w:rsidRPr="004E30B5">
        <w:rPr>
          <w:rFonts w:asciiTheme="minorHAnsi" w:hAnsiTheme="minorHAnsi" w:cstheme="minorHAnsi"/>
        </w:rPr>
        <w:t xml:space="preserve"> für Studien, Konzepte wie auch die Umsetzung eines Projektes</w:t>
      </w:r>
      <w:bookmarkStart w:id="8" w:name="_Toc416688824"/>
      <w:bookmarkStart w:id="9" w:name="_Toc416689412"/>
      <w:bookmarkEnd w:id="6"/>
      <w:bookmarkEnd w:id="7"/>
    </w:p>
    <w:p w14:paraId="7C20389A" w14:textId="77777777" w:rsidR="00B73D6C" w:rsidRPr="004E30B5" w:rsidRDefault="00B73D6C" w:rsidP="00B73D6C">
      <w:pPr>
        <w:pStyle w:val="Listenabsatz"/>
        <w:jc w:val="both"/>
        <w:rPr>
          <w:rFonts w:asciiTheme="minorHAnsi" w:hAnsiTheme="minorHAnsi" w:cstheme="minorHAnsi"/>
        </w:rPr>
      </w:pPr>
      <w:r w:rsidRPr="004E30B5">
        <w:rPr>
          <w:rFonts w:asciiTheme="minorHAnsi" w:hAnsiTheme="minorHAnsi" w:cstheme="minorHAnsi"/>
        </w:rPr>
        <w:t>(Investitions-, Sach- und Personalkosten)</w:t>
      </w:r>
      <w:bookmarkEnd w:id="8"/>
      <w:bookmarkEnd w:id="9"/>
    </w:p>
    <w:p w14:paraId="7B28567D" w14:textId="77777777" w:rsidR="00B73D6C" w:rsidRPr="004E30B5" w:rsidRDefault="00B73D6C" w:rsidP="00B73D6C">
      <w:pPr>
        <w:pStyle w:val="Listenabsatz"/>
        <w:jc w:val="both"/>
        <w:rPr>
          <w:rFonts w:asciiTheme="minorHAnsi" w:hAnsiTheme="minorHAnsi" w:cstheme="minorHAnsi"/>
        </w:rPr>
      </w:pPr>
    </w:p>
    <w:p w14:paraId="558B0500" w14:textId="77777777" w:rsidR="00B73D6C" w:rsidRPr="004E30B5" w:rsidRDefault="00B73D6C" w:rsidP="00B73D6C">
      <w:pPr>
        <w:pStyle w:val="Listenabsatz"/>
        <w:numPr>
          <w:ilvl w:val="0"/>
          <w:numId w:val="23"/>
        </w:numPr>
        <w:spacing w:after="160" w:line="259" w:lineRule="auto"/>
        <w:jc w:val="both"/>
        <w:rPr>
          <w:rFonts w:asciiTheme="minorHAnsi" w:hAnsiTheme="minorHAnsi" w:cstheme="minorHAnsi"/>
        </w:rPr>
      </w:pPr>
      <w:bookmarkStart w:id="10" w:name="_Toc416688825"/>
      <w:bookmarkStart w:id="11" w:name="_Toc416689413"/>
      <w:r w:rsidRPr="004E30B5">
        <w:rPr>
          <w:rFonts w:asciiTheme="minorHAnsi" w:hAnsiTheme="minorHAnsi" w:cstheme="minorHAnsi"/>
        </w:rPr>
        <w:t>Maßnahmen zu Querschnittszielen wie Bildung und Bewusstseinsbildung, Klima und Umwelt, Demografie, Chancengleichheit, Ehrenamt, regionale Kultur und Identität sowie betreffend unterschiedliche Zielgruppen wie Jugendliche, Frauen, Migrant*innen und Menschen mit besonderen Bedürfnissen, sofern diese nicht direkt oder indirekt wertschöpfend sind.</w:t>
      </w:r>
      <w:bookmarkStart w:id="12" w:name="_Toc416688826"/>
      <w:bookmarkStart w:id="13" w:name="_Toc416689414"/>
      <w:bookmarkEnd w:id="10"/>
      <w:bookmarkEnd w:id="11"/>
    </w:p>
    <w:p w14:paraId="514BBA20" w14:textId="77777777" w:rsidR="00B73D6C" w:rsidRPr="004E30B5" w:rsidRDefault="00B73D6C" w:rsidP="00B73D6C">
      <w:pPr>
        <w:pStyle w:val="Listenabsatz"/>
        <w:jc w:val="both"/>
        <w:rPr>
          <w:rFonts w:asciiTheme="minorHAnsi" w:hAnsiTheme="minorHAnsi" w:cstheme="minorHAnsi"/>
        </w:rPr>
      </w:pPr>
      <w:r w:rsidRPr="004E30B5">
        <w:rPr>
          <w:rFonts w:asciiTheme="minorHAnsi" w:hAnsiTheme="minorHAnsi" w:cstheme="minorHAnsi"/>
          <w:b/>
          <w:bCs/>
        </w:rPr>
        <w:t>80 % Förderung</w:t>
      </w:r>
      <w:r w:rsidRPr="004E30B5">
        <w:rPr>
          <w:rFonts w:asciiTheme="minorHAnsi" w:hAnsiTheme="minorHAnsi" w:cstheme="minorHAnsi"/>
        </w:rPr>
        <w:t xml:space="preserve"> für Konzeption, Prozessbegleitung, Bewusstseinsbildung; nicht für investive Maßnahmen</w:t>
      </w:r>
      <w:bookmarkEnd w:id="12"/>
      <w:bookmarkEnd w:id="13"/>
    </w:p>
    <w:p w14:paraId="61303165" w14:textId="77777777" w:rsidR="00B73D6C" w:rsidRPr="004E30B5" w:rsidRDefault="00B73D6C" w:rsidP="00B73D6C">
      <w:pPr>
        <w:rPr>
          <w:rFonts w:asciiTheme="minorHAnsi" w:hAnsiTheme="minorHAnsi" w:cstheme="minorHAnsi"/>
        </w:rPr>
      </w:pPr>
    </w:p>
    <w:p w14:paraId="0C989133" w14:textId="77777777" w:rsidR="00C550E6" w:rsidRDefault="00C550E6" w:rsidP="00B73D6C">
      <w:pPr>
        <w:rPr>
          <w:rFonts w:asciiTheme="minorHAnsi" w:hAnsiTheme="minorHAnsi" w:cstheme="minorHAnsi"/>
          <w:b/>
          <w:sz w:val="22"/>
          <w:szCs w:val="22"/>
        </w:rPr>
      </w:pPr>
    </w:p>
    <w:p w14:paraId="2A412117" w14:textId="77777777" w:rsidR="00C550E6" w:rsidRDefault="00C550E6" w:rsidP="00B73D6C">
      <w:pPr>
        <w:rPr>
          <w:rFonts w:asciiTheme="minorHAnsi" w:hAnsiTheme="minorHAnsi" w:cstheme="minorHAnsi"/>
          <w:b/>
          <w:sz w:val="22"/>
          <w:szCs w:val="22"/>
        </w:rPr>
      </w:pPr>
    </w:p>
    <w:p w14:paraId="3C99D6E8" w14:textId="77777777" w:rsidR="00C550E6" w:rsidRDefault="00C550E6" w:rsidP="00B73D6C">
      <w:pPr>
        <w:rPr>
          <w:rFonts w:asciiTheme="minorHAnsi" w:hAnsiTheme="minorHAnsi" w:cstheme="minorHAnsi"/>
          <w:b/>
          <w:sz w:val="22"/>
          <w:szCs w:val="22"/>
        </w:rPr>
      </w:pPr>
    </w:p>
    <w:p w14:paraId="5CE9B655" w14:textId="77777777" w:rsidR="00C550E6" w:rsidRDefault="00C550E6" w:rsidP="00B73D6C">
      <w:pPr>
        <w:rPr>
          <w:rFonts w:asciiTheme="minorHAnsi" w:hAnsiTheme="minorHAnsi" w:cstheme="minorHAnsi"/>
          <w:b/>
          <w:sz w:val="22"/>
          <w:szCs w:val="22"/>
        </w:rPr>
      </w:pPr>
    </w:p>
    <w:p w14:paraId="10E3CC62" w14:textId="74D650E1" w:rsidR="00B73D6C" w:rsidRDefault="00B73D6C" w:rsidP="00B73D6C">
      <w:pPr>
        <w:rPr>
          <w:rFonts w:asciiTheme="minorHAnsi" w:hAnsiTheme="minorHAnsi" w:cstheme="minorHAnsi"/>
          <w:b/>
        </w:rPr>
      </w:pPr>
      <w:r w:rsidRPr="00C550E6">
        <w:rPr>
          <w:rFonts w:asciiTheme="minorHAnsi" w:hAnsiTheme="minorHAnsi" w:cstheme="minorHAnsi"/>
          <w:b/>
        </w:rPr>
        <w:t>Frei definierbare Arbeitspakete und Aktivitäten:</w:t>
      </w:r>
    </w:p>
    <w:p w14:paraId="51278987" w14:textId="77777777" w:rsidR="00C550E6" w:rsidRPr="00C550E6" w:rsidRDefault="00C550E6" w:rsidP="00B73D6C">
      <w:pPr>
        <w:rPr>
          <w:rFonts w:asciiTheme="minorHAnsi" w:hAnsiTheme="minorHAnsi" w:cstheme="minorHAnsi"/>
          <w:b/>
        </w:rPr>
      </w:pPr>
    </w:p>
    <w:p w14:paraId="0E24732B" w14:textId="77777777" w:rsidR="00B73D6C" w:rsidRDefault="00B73D6C" w:rsidP="00B73D6C">
      <w:pPr>
        <w:rPr>
          <w:rFonts w:asciiTheme="minorHAnsi" w:hAnsiTheme="minorHAnsi" w:cstheme="minorHAnsi"/>
          <w:iCs/>
          <w:sz w:val="22"/>
          <w:szCs w:val="22"/>
        </w:rPr>
      </w:pPr>
      <w:r w:rsidRPr="00C550E6">
        <w:rPr>
          <w:rFonts w:asciiTheme="minorHAnsi" w:hAnsiTheme="minorHAnsi" w:cstheme="minorHAnsi"/>
          <w:iCs/>
          <w:sz w:val="22"/>
          <w:szCs w:val="22"/>
        </w:rPr>
        <w:t xml:space="preserve">Empfehlung: Bei einfachen Projekten immer nur ein Arbeitspaket anlegen. Nur wenn es zur Darstellung der Projektstruktur unbedingt notwendig ist, können mehrere Arbeitspakete angelegt werden (max. 3 Arbeitspakete). Die eigentliche Projektbeschreibung (Inhalte, Maßnahmen, Ergebnisse) findet im Arbeitspaket statt. Aber bitte auch hier kurzhalten. </w:t>
      </w:r>
    </w:p>
    <w:p w14:paraId="229256FF" w14:textId="77777777" w:rsidR="00C550E6" w:rsidRPr="00C550E6" w:rsidRDefault="00C550E6" w:rsidP="00B73D6C">
      <w:pPr>
        <w:rPr>
          <w:rFonts w:asciiTheme="minorHAnsi" w:hAnsiTheme="minorHAnsi" w:cstheme="minorHAnsi"/>
          <w:iCs/>
          <w:sz w:val="22"/>
          <w:szCs w:val="22"/>
        </w:rPr>
      </w:pPr>
    </w:p>
    <w:p w14:paraId="2762E881" w14:textId="77777777" w:rsidR="00B73D6C" w:rsidRDefault="00B73D6C" w:rsidP="00B73D6C">
      <w:pPr>
        <w:rPr>
          <w:rFonts w:asciiTheme="minorHAnsi" w:hAnsiTheme="minorHAnsi" w:cstheme="minorHAnsi"/>
          <w:iCs/>
          <w:sz w:val="22"/>
          <w:szCs w:val="22"/>
        </w:rPr>
      </w:pPr>
      <w:r w:rsidRPr="00C550E6">
        <w:rPr>
          <w:rFonts w:asciiTheme="minorHAnsi" w:hAnsiTheme="minorHAnsi" w:cstheme="minorHAnsi"/>
          <w:iCs/>
          <w:sz w:val="22"/>
          <w:szCs w:val="22"/>
        </w:rPr>
        <w:t xml:space="preserve">Einnahmen werden pro Arbeitspaket angegeben. </w:t>
      </w:r>
    </w:p>
    <w:p w14:paraId="5A21CAEE" w14:textId="77777777" w:rsidR="00C550E6" w:rsidRPr="00C550E6" w:rsidRDefault="00C550E6" w:rsidP="00B73D6C">
      <w:pPr>
        <w:rPr>
          <w:rFonts w:asciiTheme="minorHAnsi" w:hAnsiTheme="minorHAnsi" w:cstheme="minorHAnsi"/>
          <w:iCs/>
          <w:sz w:val="22"/>
          <w:szCs w:val="22"/>
        </w:rPr>
      </w:pPr>
    </w:p>
    <w:p w14:paraId="187E52F7" w14:textId="77777777" w:rsidR="00B73D6C" w:rsidRPr="00C550E6" w:rsidRDefault="00B73D6C" w:rsidP="00B73D6C">
      <w:pPr>
        <w:rPr>
          <w:rFonts w:asciiTheme="minorHAnsi" w:hAnsiTheme="minorHAnsi" w:cstheme="minorHAnsi"/>
          <w:iCs/>
          <w:sz w:val="22"/>
          <w:szCs w:val="22"/>
        </w:rPr>
      </w:pPr>
      <w:r w:rsidRPr="00C550E6">
        <w:rPr>
          <w:rFonts w:asciiTheme="minorHAnsi" w:hAnsiTheme="minorHAnsi" w:cstheme="minorHAnsi"/>
          <w:iCs/>
          <w:sz w:val="22"/>
          <w:szCs w:val="22"/>
        </w:rPr>
        <w:t xml:space="preserve">Aktivitäten: Geben Sie bitte alle Aktivitäten an, die Sie planen. Der Titel und die Beschreibung der Aktivität werden in die Kostendarstellung übernommen. Dort sind die Kosten und die Unterlagen zur Begründung der Kosten bekanntzugeben (pro Aktivität kann nur eine Kostenart - Personalkosten, Investitionskosten, Sachkosten, … - und eine Plausibilisierungsart – Angebot, Kostenschätzung, Preisauskunft, … - angegeben werden). </w:t>
      </w:r>
    </w:p>
    <w:p w14:paraId="414186C0" w14:textId="77777777" w:rsidR="00B73D6C" w:rsidRPr="004E30B5" w:rsidRDefault="00B73D6C" w:rsidP="00B73D6C">
      <w:pPr>
        <w:rPr>
          <w:rFonts w:asciiTheme="minorHAnsi" w:hAnsiTheme="minorHAnsi" w:cstheme="minorHAnsi"/>
          <w:sz w:val="22"/>
          <w:szCs w:val="22"/>
        </w:rPr>
      </w:pPr>
    </w:p>
    <w:p w14:paraId="09DB565C" w14:textId="77777777" w:rsidR="00B73D6C" w:rsidRPr="00C550E6" w:rsidRDefault="00B73D6C" w:rsidP="00B73D6C">
      <w:pPr>
        <w:pStyle w:val="Listenabsatz"/>
        <w:numPr>
          <w:ilvl w:val="0"/>
          <w:numId w:val="18"/>
        </w:numPr>
        <w:spacing w:after="160" w:line="259" w:lineRule="auto"/>
        <w:rPr>
          <w:rFonts w:asciiTheme="minorHAnsi" w:hAnsiTheme="minorHAnsi" w:cstheme="minorHAnsi"/>
          <w:b/>
          <w:bCs/>
          <w:u w:val="single"/>
        </w:rPr>
      </w:pPr>
      <w:bookmarkStart w:id="14" w:name="_Hlk140222446"/>
      <w:r w:rsidRPr="00C550E6">
        <w:rPr>
          <w:rFonts w:asciiTheme="minorHAnsi" w:hAnsiTheme="minorHAnsi" w:cstheme="minorHAnsi"/>
          <w:b/>
          <w:bCs/>
          <w:u w:val="single"/>
        </w:rPr>
        <w:t>Arbeitspaket:</w:t>
      </w:r>
    </w:p>
    <w:p w14:paraId="3E8CBC66" w14:textId="77777777" w:rsidR="00B73D6C" w:rsidRPr="004E30B5"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Titel des Arbeitspaketes:</w:t>
      </w:r>
    </w:p>
    <w:p w14:paraId="382458A4" w14:textId="050A7DA1"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Beschreibung des Arbeitspaketes:</w:t>
      </w:r>
    </w:p>
    <w:p w14:paraId="66BCD224" w14:textId="77777777" w:rsidR="00C550E6" w:rsidRDefault="00C550E6" w:rsidP="00B73D6C">
      <w:pPr>
        <w:rPr>
          <w:rFonts w:asciiTheme="minorHAnsi" w:hAnsiTheme="minorHAnsi" w:cstheme="minorHAnsi"/>
          <w:sz w:val="22"/>
          <w:szCs w:val="22"/>
        </w:rPr>
      </w:pPr>
    </w:p>
    <w:p w14:paraId="26BE6060"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6E28732"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102DD57"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DAFCA09" w14:textId="77777777" w:rsidR="00C550E6" w:rsidRPr="004E30B5"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5695F45" w14:textId="77777777" w:rsidR="00B73D6C" w:rsidRPr="004E30B5" w:rsidRDefault="00B73D6C" w:rsidP="00B73D6C">
      <w:pPr>
        <w:rPr>
          <w:rFonts w:asciiTheme="minorHAnsi" w:hAnsiTheme="minorHAnsi" w:cstheme="minorHAnsi"/>
          <w:sz w:val="22"/>
          <w:szCs w:val="22"/>
        </w:rPr>
      </w:pPr>
    </w:p>
    <w:p w14:paraId="1678D627" w14:textId="77777777" w:rsidR="00B73D6C" w:rsidRPr="00C550E6" w:rsidRDefault="00B73D6C" w:rsidP="00B73D6C">
      <w:pPr>
        <w:rPr>
          <w:rFonts w:asciiTheme="minorHAnsi" w:hAnsiTheme="minorHAnsi" w:cstheme="minorHAnsi"/>
          <w:sz w:val="22"/>
          <w:szCs w:val="22"/>
        </w:rPr>
      </w:pPr>
      <w:r w:rsidRPr="00C550E6">
        <w:rPr>
          <w:rFonts w:asciiTheme="minorHAnsi" w:hAnsiTheme="minorHAnsi" w:cstheme="minorHAnsi"/>
          <w:sz w:val="22"/>
          <w:szCs w:val="22"/>
        </w:rPr>
        <w:t>Erwarten Sie Einnahmen in diesem Arbeitspaket? Bei der Angabe der Einnahmen, die</w:t>
      </w:r>
      <w:r w:rsidRPr="00C550E6">
        <w:rPr>
          <w:rFonts w:asciiTheme="minorHAnsi" w:hAnsiTheme="minorHAnsi" w:cstheme="minorHAnsi"/>
        </w:rPr>
        <w:t xml:space="preserve"> </w:t>
      </w:r>
      <w:r w:rsidRPr="00C550E6">
        <w:rPr>
          <w:rFonts w:asciiTheme="minorHAnsi" w:hAnsiTheme="minorHAnsi" w:cstheme="minorHAnsi"/>
          <w:sz w:val="22"/>
          <w:szCs w:val="22"/>
        </w:rPr>
        <w:t>dahinter</w:t>
      </w:r>
      <w:r w:rsidRPr="00C550E6">
        <w:rPr>
          <w:rFonts w:asciiTheme="minorHAnsi" w:hAnsiTheme="minorHAnsi" w:cstheme="minorHAnsi"/>
        </w:rPr>
        <w:t>-</w:t>
      </w:r>
      <w:r w:rsidRPr="00C550E6">
        <w:rPr>
          <w:rFonts w:asciiTheme="minorHAnsi" w:hAnsiTheme="minorHAnsi" w:cstheme="minorHAnsi"/>
          <w:sz w:val="22"/>
          <w:szCs w:val="22"/>
        </w:rPr>
        <w:t>stehende Kalkulation angeben (z.B. 200 verkaufte Bücher á 20 Euro = 4000 Euro). Sponsormittel</w:t>
      </w:r>
      <w:r w:rsidRPr="00C550E6">
        <w:rPr>
          <w:rFonts w:asciiTheme="minorHAnsi" w:hAnsiTheme="minorHAnsi" w:cstheme="minorHAnsi"/>
        </w:rPr>
        <w:t>,</w:t>
      </w:r>
      <w:r w:rsidRPr="00C550E6">
        <w:rPr>
          <w:rFonts w:asciiTheme="minorHAnsi" w:hAnsiTheme="minorHAnsi" w:cstheme="minorHAnsi"/>
          <w:sz w:val="22"/>
          <w:szCs w:val="22"/>
        </w:rPr>
        <w:t xml:space="preserve"> die sich auf das Projekt beziehen, sind als Einnahmen zu werten. </w:t>
      </w:r>
    </w:p>
    <w:p w14:paraId="34BC41DA" w14:textId="77777777" w:rsidR="00B73D6C" w:rsidRPr="004E30B5" w:rsidRDefault="00B73D6C" w:rsidP="00B73D6C">
      <w:pPr>
        <w:rPr>
          <w:rFonts w:asciiTheme="minorHAnsi" w:hAnsiTheme="minorHAnsi" w:cstheme="minorHAnsi"/>
          <w:sz w:val="22"/>
          <w:szCs w:val="22"/>
        </w:rPr>
      </w:pPr>
    </w:p>
    <w:p w14:paraId="35371E10" w14:textId="77777777" w:rsidR="00B73D6C" w:rsidRPr="00C550E6" w:rsidRDefault="00B73D6C" w:rsidP="00B73D6C">
      <w:pPr>
        <w:pStyle w:val="Listenabsatz"/>
        <w:numPr>
          <w:ilvl w:val="1"/>
          <w:numId w:val="18"/>
        </w:numPr>
        <w:spacing w:after="160" w:line="259" w:lineRule="auto"/>
        <w:rPr>
          <w:rFonts w:asciiTheme="minorHAnsi" w:hAnsiTheme="minorHAnsi" w:cstheme="minorHAnsi"/>
          <w:u w:val="single"/>
        </w:rPr>
      </w:pPr>
      <w:bookmarkStart w:id="15" w:name="_Hlk140222345"/>
      <w:r w:rsidRPr="00C550E6">
        <w:rPr>
          <w:rFonts w:asciiTheme="minorHAnsi" w:hAnsiTheme="minorHAnsi" w:cstheme="minorHAnsi"/>
          <w:u w:val="single"/>
        </w:rPr>
        <w:t xml:space="preserve"> Aktivität</w:t>
      </w:r>
    </w:p>
    <w:p w14:paraId="1E892BCC" w14:textId="77777777" w:rsidR="00B73D6C" w:rsidRDefault="00B73D6C" w:rsidP="00B73D6C">
      <w:pPr>
        <w:rPr>
          <w:rFonts w:asciiTheme="minorHAnsi" w:hAnsiTheme="minorHAnsi" w:cstheme="minorHAnsi"/>
          <w:sz w:val="22"/>
          <w:szCs w:val="22"/>
        </w:rPr>
      </w:pPr>
      <w:r w:rsidRPr="00C550E6">
        <w:rPr>
          <w:rFonts w:asciiTheme="minorHAnsi" w:hAnsiTheme="minorHAnsi" w:cstheme="minorHAnsi"/>
          <w:sz w:val="22"/>
          <w:szCs w:val="22"/>
        </w:rPr>
        <w:t>Titel der Aktivität:</w:t>
      </w:r>
    </w:p>
    <w:p w14:paraId="2174303F" w14:textId="77777777" w:rsidR="00C550E6" w:rsidRPr="00C550E6" w:rsidRDefault="00C550E6" w:rsidP="00B73D6C">
      <w:pPr>
        <w:rPr>
          <w:rFonts w:asciiTheme="minorHAnsi" w:hAnsiTheme="minorHAnsi" w:cstheme="minorHAnsi"/>
          <w:sz w:val="22"/>
          <w:szCs w:val="22"/>
        </w:rPr>
      </w:pPr>
    </w:p>
    <w:p w14:paraId="0F61FEBD" w14:textId="77777777" w:rsidR="00B73D6C" w:rsidRDefault="00B73D6C" w:rsidP="00B73D6C">
      <w:pPr>
        <w:rPr>
          <w:rFonts w:asciiTheme="minorHAnsi" w:hAnsiTheme="minorHAnsi" w:cstheme="minorHAnsi"/>
          <w:i/>
          <w:sz w:val="22"/>
          <w:szCs w:val="22"/>
        </w:rPr>
      </w:pPr>
      <w:r w:rsidRPr="00C550E6">
        <w:rPr>
          <w:rFonts w:asciiTheme="minorHAnsi" w:hAnsiTheme="minorHAnsi" w:cstheme="minorHAnsi"/>
          <w:sz w:val="22"/>
          <w:szCs w:val="22"/>
        </w:rPr>
        <w:t xml:space="preserve">Kostenart: Investitionskosten (IK), Personalkosten (PK), Sachkosten (SK), Vereinfachte Kostenoptionen (VKO); </w:t>
      </w:r>
      <w:r w:rsidRPr="00C550E6">
        <w:rPr>
          <w:rFonts w:asciiTheme="minorHAnsi" w:hAnsiTheme="minorHAnsi" w:cstheme="minorHAnsi"/>
          <w:i/>
          <w:sz w:val="22"/>
          <w:szCs w:val="22"/>
        </w:rPr>
        <w:t xml:space="preserve">pro </w:t>
      </w:r>
      <w:r w:rsidRPr="00C550E6">
        <w:rPr>
          <w:rFonts w:asciiTheme="minorHAnsi" w:hAnsiTheme="minorHAnsi" w:cstheme="minorHAnsi"/>
          <w:iCs/>
          <w:sz w:val="22"/>
          <w:szCs w:val="22"/>
        </w:rPr>
        <w:t>Aktivität kann nur eine Kostenart und eine Plausibilisierungsgrundlage herangezogen werden.</w:t>
      </w:r>
      <w:r w:rsidRPr="00C550E6">
        <w:rPr>
          <w:rFonts w:asciiTheme="minorHAnsi" w:hAnsiTheme="minorHAnsi" w:cstheme="minorHAnsi"/>
          <w:i/>
          <w:sz w:val="22"/>
          <w:szCs w:val="22"/>
        </w:rPr>
        <w:t xml:space="preserve"> </w:t>
      </w:r>
    </w:p>
    <w:p w14:paraId="236AD099" w14:textId="77777777" w:rsidR="00C550E6" w:rsidRPr="00C550E6" w:rsidRDefault="00C550E6" w:rsidP="00B73D6C">
      <w:pPr>
        <w:rPr>
          <w:rFonts w:asciiTheme="minorHAnsi" w:hAnsiTheme="minorHAnsi" w:cstheme="minorHAnsi"/>
          <w:i/>
          <w:sz w:val="22"/>
          <w:szCs w:val="22"/>
        </w:rPr>
      </w:pPr>
    </w:p>
    <w:p w14:paraId="1198245E" w14:textId="14B7F21F" w:rsidR="00C550E6" w:rsidRPr="00C550E6" w:rsidRDefault="00B73D6C" w:rsidP="00B73D6C">
      <w:pPr>
        <w:rPr>
          <w:rFonts w:asciiTheme="minorHAnsi" w:hAnsiTheme="minorHAnsi" w:cstheme="minorHAnsi"/>
          <w:sz w:val="22"/>
          <w:szCs w:val="22"/>
        </w:rPr>
      </w:pPr>
      <w:r w:rsidRPr="00C550E6">
        <w:rPr>
          <w:rFonts w:asciiTheme="minorHAnsi" w:hAnsiTheme="minorHAnsi" w:cstheme="minorHAnsi"/>
          <w:sz w:val="22"/>
          <w:szCs w:val="22"/>
        </w:rPr>
        <w:t>Beschreibung der Aktivität:</w:t>
      </w:r>
    </w:p>
    <w:p w14:paraId="7F5C207C" w14:textId="632036DF" w:rsidR="00B73D6C" w:rsidRDefault="00B73D6C" w:rsidP="00B73D6C">
      <w:pPr>
        <w:rPr>
          <w:rFonts w:asciiTheme="minorHAnsi" w:hAnsiTheme="minorHAnsi" w:cstheme="minorHAnsi"/>
          <w:iCs/>
          <w:sz w:val="22"/>
          <w:szCs w:val="22"/>
        </w:rPr>
      </w:pPr>
      <w:r w:rsidRPr="00C550E6">
        <w:rPr>
          <w:rFonts w:asciiTheme="minorHAnsi" w:hAnsiTheme="minorHAnsi" w:cstheme="minorHAnsi"/>
          <w:iCs/>
          <w:sz w:val="22"/>
          <w:szCs w:val="22"/>
        </w:rPr>
        <w:t xml:space="preserve">Die Beschreibung der Aktivität ist in der Regel nicht notwendig. Nur wenn der Titel der Aktivität nicht selbsterklärend ist bzw. die Beschreibung im Arbeitspaket nicht ausreicht. </w:t>
      </w:r>
    </w:p>
    <w:p w14:paraId="4283F11B" w14:textId="77777777" w:rsidR="00C550E6" w:rsidRDefault="00C550E6" w:rsidP="00B73D6C">
      <w:pPr>
        <w:rPr>
          <w:rFonts w:asciiTheme="minorHAnsi" w:hAnsiTheme="minorHAnsi" w:cstheme="minorHAnsi"/>
          <w:iCs/>
          <w:sz w:val="22"/>
          <w:szCs w:val="22"/>
        </w:rPr>
      </w:pPr>
    </w:p>
    <w:p w14:paraId="0AF223F3"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3DC88782"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6AC126FF"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33434F38" w14:textId="77777777" w:rsidR="00C550E6" w:rsidRP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bookmarkEnd w:id="15"/>
    <w:p w14:paraId="0C57394C" w14:textId="77777777" w:rsidR="00B73D6C" w:rsidRPr="004E30B5" w:rsidRDefault="00B73D6C" w:rsidP="00B73D6C">
      <w:pPr>
        <w:rPr>
          <w:rFonts w:asciiTheme="minorHAnsi" w:hAnsiTheme="minorHAnsi" w:cstheme="minorHAnsi"/>
          <w:i/>
          <w:sz w:val="22"/>
          <w:szCs w:val="22"/>
        </w:rPr>
      </w:pPr>
    </w:p>
    <w:p w14:paraId="093DE304" w14:textId="77777777" w:rsidR="00B73D6C" w:rsidRPr="00C550E6" w:rsidRDefault="00B73D6C" w:rsidP="00B73D6C">
      <w:pPr>
        <w:pStyle w:val="Listenabsatz"/>
        <w:numPr>
          <w:ilvl w:val="1"/>
          <w:numId w:val="18"/>
        </w:numPr>
        <w:spacing w:after="160" w:line="259" w:lineRule="auto"/>
        <w:rPr>
          <w:rFonts w:asciiTheme="minorHAnsi" w:hAnsiTheme="minorHAnsi" w:cstheme="minorHAnsi"/>
          <w:u w:val="single"/>
        </w:rPr>
      </w:pPr>
      <w:bookmarkStart w:id="16" w:name="_Hlk140222415"/>
      <w:bookmarkEnd w:id="14"/>
      <w:r w:rsidRPr="00C550E6">
        <w:rPr>
          <w:rFonts w:asciiTheme="minorHAnsi" w:hAnsiTheme="minorHAnsi" w:cstheme="minorHAnsi"/>
          <w:u w:val="single"/>
        </w:rPr>
        <w:t>Aktivität</w:t>
      </w:r>
    </w:p>
    <w:p w14:paraId="263AD218" w14:textId="77777777"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Titel der Aktivität:</w:t>
      </w:r>
    </w:p>
    <w:p w14:paraId="4D945324" w14:textId="77777777" w:rsidR="00C550E6" w:rsidRPr="004E30B5" w:rsidRDefault="00C550E6" w:rsidP="00B73D6C">
      <w:pPr>
        <w:rPr>
          <w:rFonts w:asciiTheme="minorHAnsi" w:hAnsiTheme="minorHAnsi" w:cstheme="minorHAnsi"/>
          <w:sz w:val="22"/>
          <w:szCs w:val="22"/>
        </w:rPr>
      </w:pPr>
    </w:p>
    <w:p w14:paraId="399A9AB1" w14:textId="77777777"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Kostenart: Investitionskosten (IK),</w:t>
      </w:r>
      <w:r w:rsidRPr="004E30B5">
        <w:rPr>
          <w:rFonts w:asciiTheme="minorHAnsi" w:hAnsiTheme="minorHAnsi" w:cstheme="minorHAnsi"/>
        </w:rPr>
        <w:t xml:space="preserve"> </w:t>
      </w:r>
      <w:r w:rsidRPr="004E30B5">
        <w:rPr>
          <w:rFonts w:asciiTheme="minorHAnsi" w:hAnsiTheme="minorHAnsi" w:cstheme="minorHAnsi"/>
          <w:sz w:val="22"/>
          <w:szCs w:val="22"/>
        </w:rPr>
        <w:t xml:space="preserve">Personalkosten (PK), Sachkosten (SK), Vereinfachte Kostenoptionen (VKO); pro Aktivität kann nur eine Kostenart und eine Plausibilisierungsgrundlage herangezogen werden. </w:t>
      </w:r>
    </w:p>
    <w:p w14:paraId="7FE8A135" w14:textId="77777777" w:rsidR="00C550E6" w:rsidRDefault="00C550E6" w:rsidP="00B73D6C">
      <w:pPr>
        <w:rPr>
          <w:rFonts w:asciiTheme="minorHAnsi" w:hAnsiTheme="minorHAnsi" w:cstheme="minorHAnsi"/>
          <w:sz w:val="22"/>
          <w:szCs w:val="22"/>
        </w:rPr>
      </w:pPr>
    </w:p>
    <w:p w14:paraId="5B19F832" w14:textId="77777777" w:rsidR="00C550E6" w:rsidRDefault="00C550E6" w:rsidP="00B73D6C">
      <w:pPr>
        <w:rPr>
          <w:rFonts w:asciiTheme="minorHAnsi" w:hAnsiTheme="minorHAnsi" w:cstheme="minorHAnsi"/>
          <w:sz w:val="22"/>
          <w:szCs w:val="22"/>
        </w:rPr>
      </w:pPr>
    </w:p>
    <w:p w14:paraId="33137B7E" w14:textId="77777777" w:rsidR="00C550E6" w:rsidRDefault="00C550E6" w:rsidP="00B73D6C">
      <w:pPr>
        <w:rPr>
          <w:rFonts w:asciiTheme="minorHAnsi" w:hAnsiTheme="minorHAnsi" w:cstheme="minorHAnsi"/>
          <w:sz w:val="22"/>
          <w:szCs w:val="22"/>
        </w:rPr>
      </w:pPr>
    </w:p>
    <w:p w14:paraId="6A0C9749" w14:textId="77777777" w:rsidR="00C550E6" w:rsidRDefault="00C550E6" w:rsidP="00B73D6C">
      <w:pPr>
        <w:rPr>
          <w:rFonts w:asciiTheme="minorHAnsi" w:hAnsiTheme="minorHAnsi" w:cstheme="minorHAnsi"/>
          <w:sz w:val="22"/>
          <w:szCs w:val="22"/>
        </w:rPr>
      </w:pPr>
    </w:p>
    <w:p w14:paraId="3748BBDB" w14:textId="77777777" w:rsidR="00C550E6" w:rsidRPr="004E30B5" w:rsidRDefault="00C550E6" w:rsidP="00B73D6C">
      <w:pPr>
        <w:rPr>
          <w:rFonts w:asciiTheme="minorHAnsi" w:hAnsiTheme="minorHAnsi" w:cstheme="minorHAnsi"/>
          <w:sz w:val="22"/>
          <w:szCs w:val="22"/>
        </w:rPr>
      </w:pPr>
    </w:p>
    <w:p w14:paraId="7B2D4613" w14:textId="77777777" w:rsidR="00B73D6C" w:rsidRPr="004E30B5" w:rsidRDefault="00B73D6C" w:rsidP="00B73D6C">
      <w:pPr>
        <w:rPr>
          <w:rFonts w:asciiTheme="minorHAnsi" w:hAnsiTheme="minorHAnsi" w:cstheme="minorHAnsi"/>
        </w:rPr>
      </w:pPr>
      <w:r w:rsidRPr="004E30B5">
        <w:rPr>
          <w:rFonts w:asciiTheme="minorHAnsi" w:hAnsiTheme="minorHAnsi" w:cstheme="minorHAnsi"/>
          <w:sz w:val="22"/>
          <w:szCs w:val="22"/>
        </w:rPr>
        <w:t>Beschreibung der Aktivität:</w:t>
      </w:r>
    </w:p>
    <w:p w14:paraId="12E63593" w14:textId="77777777" w:rsidR="00B73D6C" w:rsidRDefault="00B73D6C" w:rsidP="00B73D6C">
      <w:pPr>
        <w:rPr>
          <w:rFonts w:asciiTheme="minorHAnsi" w:hAnsiTheme="minorHAnsi" w:cstheme="minorHAnsi"/>
          <w:iCs/>
          <w:sz w:val="22"/>
          <w:szCs w:val="22"/>
        </w:rPr>
      </w:pPr>
      <w:r w:rsidRPr="00C550E6">
        <w:rPr>
          <w:rFonts w:asciiTheme="minorHAnsi" w:hAnsiTheme="minorHAnsi" w:cstheme="minorHAnsi"/>
          <w:iCs/>
          <w:sz w:val="22"/>
          <w:szCs w:val="22"/>
        </w:rPr>
        <w:t xml:space="preserve">Die Beschreibung der Aktivität ist in der Regel nicht notwendig. Nur wenn der Titel der Aktivität nicht selbsterklärend ist bzw. die Beschreibung im Arbeitspaket nicht ausreicht. </w:t>
      </w:r>
    </w:p>
    <w:p w14:paraId="726C86A6" w14:textId="77777777" w:rsidR="00381B36" w:rsidRDefault="00381B36" w:rsidP="00B73D6C">
      <w:pPr>
        <w:rPr>
          <w:rFonts w:asciiTheme="minorHAnsi" w:hAnsiTheme="minorHAnsi" w:cstheme="minorHAnsi"/>
          <w:iCs/>
          <w:sz w:val="22"/>
          <w:szCs w:val="22"/>
        </w:rPr>
      </w:pPr>
    </w:p>
    <w:p w14:paraId="17A1640B"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33D22D87"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4B9D5D77"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7368D092" w14:textId="77777777" w:rsidR="00C550E6" w:rsidRP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24A206D2" w14:textId="4F716858" w:rsidR="00B73D6C" w:rsidRDefault="00B73D6C" w:rsidP="00B73D6C">
      <w:pPr>
        <w:rPr>
          <w:rFonts w:asciiTheme="minorHAnsi" w:hAnsiTheme="minorHAnsi" w:cstheme="minorHAnsi"/>
          <w:sz w:val="22"/>
          <w:szCs w:val="22"/>
        </w:rPr>
      </w:pPr>
    </w:p>
    <w:p w14:paraId="01B0108D" w14:textId="77777777" w:rsidR="00C550E6" w:rsidRPr="004E30B5" w:rsidRDefault="00C550E6" w:rsidP="00B73D6C">
      <w:pPr>
        <w:rPr>
          <w:rFonts w:asciiTheme="minorHAnsi" w:hAnsiTheme="minorHAnsi" w:cstheme="minorHAnsi"/>
          <w:sz w:val="22"/>
          <w:szCs w:val="22"/>
        </w:rPr>
      </w:pPr>
    </w:p>
    <w:bookmarkEnd w:id="16"/>
    <w:p w14:paraId="76EC6587" w14:textId="77777777" w:rsidR="00B73D6C" w:rsidRPr="00C550E6" w:rsidRDefault="00B73D6C" w:rsidP="00B73D6C">
      <w:pPr>
        <w:pStyle w:val="Listenabsatz"/>
        <w:numPr>
          <w:ilvl w:val="1"/>
          <w:numId w:val="18"/>
        </w:numPr>
        <w:spacing w:after="160" w:line="259" w:lineRule="auto"/>
        <w:rPr>
          <w:rFonts w:asciiTheme="minorHAnsi" w:hAnsiTheme="minorHAnsi" w:cstheme="minorHAnsi"/>
          <w:u w:val="single"/>
        </w:rPr>
      </w:pPr>
      <w:r w:rsidRPr="00C550E6">
        <w:rPr>
          <w:rFonts w:asciiTheme="minorHAnsi" w:hAnsiTheme="minorHAnsi" w:cstheme="minorHAnsi"/>
          <w:u w:val="single"/>
        </w:rPr>
        <w:t>Aktivität</w:t>
      </w:r>
    </w:p>
    <w:p w14:paraId="65FFD192" w14:textId="77777777"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Titel der Aktivität:</w:t>
      </w:r>
    </w:p>
    <w:p w14:paraId="4F1AD646" w14:textId="77777777" w:rsidR="00C550E6" w:rsidRPr="004E30B5" w:rsidRDefault="00C550E6" w:rsidP="00B73D6C">
      <w:pPr>
        <w:rPr>
          <w:rFonts w:asciiTheme="minorHAnsi" w:hAnsiTheme="minorHAnsi" w:cstheme="minorHAnsi"/>
          <w:sz w:val="22"/>
          <w:szCs w:val="22"/>
        </w:rPr>
      </w:pPr>
    </w:p>
    <w:p w14:paraId="2217ACAD" w14:textId="77777777"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Kostenart: Investitionskosten (IK),</w:t>
      </w:r>
      <w:r w:rsidRPr="004E30B5">
        <w:rPr>
          <w:rFonts w:asciiTheme="minorHAnsi" w:hAnsiTheme="minorHAnsi" w:cstheme="minorHAnsi"/>
        </w:rPr>
        <w:t xml:space="preserve"> </w:t>
      </w:r>
      <w:r w:rsidRPr="004E30B5">
        <w:rPr>
          <w:rFonts w:asciiTheme="minorHAnsi" w:hAnsiTheme="minorHAnsi" w:cstheme="minorHAnsi"/>
          <w:sz w:val="22"/>
          <w:szCs w:val="22"/>
        </w:rPr>
        <w:t xml:space="preserve">Personalkosten (PK), Sachkosten (SK), Vereinfachte Kostenoptionen (VKO); pro Aktivität kann nur eine Kostenart und eine Plausibilisierungsgrundlage herangezogen werden. </w:t>
      </w:r>
    </w:p>
    <w:p w14:paraId="02B94525" w14:textId="77777777" w:rsidR="00C550E6" w:rsidRPr="004E30B5" w:rsidRDefault="00C550E6" w:rsidP="00B73D6C">
      <w:pPr>
        <w:rPr>
          <w:rFonts w:asciiTheme="minorHAnsi" w:hAnsiTheme="minorHAnsi" w:cstheme="minorHAnsi"/>
          <w:sz w:val="22"/>
          <w:szCs w:val="22"/>
        </w:rPr>
      </w:pPr>
    </w:p>
    <w:p w14:paraId="01482C23" w14:textId="77777777" w:rsidR="00B73D6C" w:rsidRPr="004E30B5" w:rsidRDefault="00B73D6C" w:rsidP="00B73D6C">
      <w:pPr>
        <w:rPr>
          <w:rFonts w:asciiTheme="minorHAnsi" w:hAnsiTheme="minorHAnsi" w:cstheme="minorHAnsi"/>
        </w:rPr>
      </w:pPr>
      <w:r w:rsidRPr="004E30B5">
        <w:rPr>
          <w:rFonts w:asciiTheme="minorHAnsi" w:hAnsiTheme="minorHAnsi" w:cstheme="minorHAnsi"/>
          <w:sz w:val="22"/>
          <w:szCs w:val="22"/>
        </w:rPr>
        <w:t>Beschreibung der Aktivität:</w:t>
      </w:r>
    </w:p>
    <w:p w14:paraId="48D1F289" w14:textId="77777777" w:rsidR="00B73D6C" w:rsidRDefault="00B73D6C" w:rsidP="00B73D6C">
      <w:pPr>
        <w:rPr>
          <w:rFonts w:asciiTheme="minorHAnsi" w:hAnsiTheme="minorHAnsi" w:cstheme="minorHAnsi"/>
          <w:iCs/>
          <w:sz w:val="22"/>
          <w:szCs w:val="22"/>
        </w:rPr>
      </w:pPr>
      <w:r w:rsidRPr="00C550E6">
        <w:rPr>
          <w:rFonts w:asciiTheme="minorHAnsi" w:hAnsiTheme="minorHAnsi" w:cstheme="minorHAnsi"/>
          <w:iCs/>
          <w:sz w:val="22"/>
          <w:szCs w:val="22"/>
        </w:rPr>
        <w:t xml:space="preserve">Die Beschreibung der Aktivität ist in der Regel nicht notwendig. Nur wenn der Titel der Aktivität nicht selbsterklärend ist bzw. die Beschreibung im Arbeitspaket nicht ausreicht. </w:t>
      </w:r>
    </w:p>
    <w:p w14:paraId="4B60CF3D" w14:textId="77777777" w:rsidR="00C550E6" w:rsidRDefault="00C550E6" w:rsidP="00B73D6C">
      <w:pPr>
        <w:rPr>
          <w:rFonts w:asciiTheme="minorHAnsi" w:hAnsiTheme="minorHAnsi" w:cstheme="minorHAnsi"/>
          <w:iCs/>
          <w:sz w:val="22"/>
          <w:szCs w:val="22"/>
        </w:rPr>
      </w:pPr>
    </w:p>
    <w:p w14:paraId="2F6816B9"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75FD746A"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092D3007"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5B8DD4F1" w14:textId="77777777" w:rsidR="00C550E6" w:rsidRP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395257F9" w14:textId="124DA361" w:rsidR="00B73D6C" w:rsidRPr="004E30B5" w:rsidRDefault="00B73D6C" w:rsidP="00B73D6C">
      <w:pPr>
        <w:rPr>
          <w:rFonts w:asciiTheme="minorHAnsi" w:hAnsiTheme="minorHAnsi" w:cstheme="minorHAnsi"/>
          <w:sz w:val="22"/>
          <w:szCs w:val="22"/>
        </w:rPr>
      </w:pPr>
    </w:p>
    <w:p w14:paraId="2705C779" w14:textId="77777777" w:rsidR="00B73D6C" w:rsidRPr="00C550E6" w:rsidRDefault="00B73D6C" w:rsidP="00B73D6C">
      <w:pPr>
        <w:pStyle w:val="Listenabsatz"/>
        <w:numPr>
          <w:ilvl w:val="0"/>
          <w:numId w:val="18"/>
        </w:numPr>
        <w:spacing w:after="160" w:line="259" w:lineRule="auto"/>
        <w:rPr>
          <w:rFonts w:asciiTheme="minorHAnsi" w:hAnsiTheme="minorHAnsi" w:cstheme="minorHAnsi"/>
          <w:b/>
          <w:bCs/>
          <w:u w:val="single"/>
        </w:rPr>
      </w:pPr>
      <w:r w:rsidRPr="00C550E6">
        <w:rPr>
          <w:rFonts w:asciiTheme="minorHAnsi" w:hAnsiTheme="minorHAnsi" w:cstheme="minorHAnsi"/>
          <w:b/>
          <w:bCs/>
          <w:u w:val="single"/>
        </w:rPr>
        <w:t>Arbeitspaketes:</w:t>
      </w:r>
    </w:p>
    <w:p w14:paraId="23C22288" w14:textId="77777777"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Titel des Arbeitspaketes:</w:t>
      </w:r>
    </w:p>
    <w:p w14:paraId="6278DCF2" w14:textId="77777777" w:rsidR="00C550E6" w:rsidRPr="004E30B5" w:rsidRDefault="00C550E6" w:rsidP="00B73D6C">
      <w:pPr>
        <w:rPr>
          <w:rFonts w:asciiTheme="minorHAnsi" w:hAnsiTheme="minorHAnsi" w:cstheme="minorHAnsi"/>
          <w:sz w:val="22"/>
          <w:szCs w:val="22"/>
        </w:rPr>
      </w:pPr>
    </w:p>
    <w:p w14:paraId="69B3905F" w14:textId="51C12ACC"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Beschreibung des Arbeitspaketes:</w:t>
      </w:r>
    </w:p>
    <w:p w14:paraId="0DE41C32" w14:textId="77777777" w:rsidR="00C550E6" w:rsidRDefault="00C550E6" w:rsidP="00B73D6C">
      <w:pPr>
        <w:rPr>
          <w:rFonts w:asciiTheme="minorHAnsi" w:hAnsiTheme="minorHAnsi" w:cstheme="minorHAnsi"/>
          <w:sz w:val="22"/>
          <w:szCs w:val="22"/>
        </w:rPr>
      </w:pPr>
    </w:p>
    <w:p w14:paraId="6A36879D"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0B1DE4"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32071D5"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7F50F39" w14:textId="77777777" w:rsidR="00C550E6" w:rsidRPr="004E30B5"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8B68BF7" w14:textId="77777777" w:rsidR="00B73D6C" w:rsidRPr="004E30B5" w:rsidRDefault="00B73D6C" w:rsidP="00B73D6C">
      <w:pPr>
        <w:rPr>
          <w:rFonts w:asciiTheme="minorHAnsi" w:hAnsiTheme="minorHAnsi" w:cstheme="minorHAnsi"/>
          <w:sz w:val="22"/>
          <w:szCs w:val="22"/>
        </w:rPr>
      </w:pPr>
    </w:p>
    <w:p w14:paraId="7E245B71" w14:textId="77777777" w:rsidR="00B73D6C" w:rsidRPr="00C550E6" w:rsidRDefault="00B73D6C" w:rsidP="00B73D6C">
      <w:pPr>
        <w:rPr>
          <w:rFonts w:asciiTheme="minorHAnsi" w:hAnsiTheme="minorHAnsi" w:cstheme="minorHAnsi"/>
          <w:sz w:val="22"/>
          <w:szCs w:val="22"/>
        </w:rPr>
      </w:pPr>
      <w:r w:rsidRPr="00C550E6">
        <w:rPr>
          <w:rFonts w:asciiTheme="minorHAnsi" w:hAnsiTheme="minorHAnsi" w:cstheme="minorHAnsi"/>
          <w:sz w:val="22"/>
          <w:szCs w:val="22"/>
        </w:rPr>
        <w:t>Erwarten Sie Einnahmen in diesem Arbeitspaket? Bei der Angabe der Einnahmen, wenn sinnvoll, die dahinterstehende Kalkulation angeben (z.B. 200 verkaufte Bücher á 20 Euro = 4000 Euro).</w:t>
      </w:r>
    </w:p>
    <w:p w14:paraId="53D500A6" w14:textId="77777777" w:rsidR="00B73D6C" w:rsidRPr="004E30B5" w:rsidRDefault="00B73D6C" w:rsidP="00B73D6C">
      <w:pPr>
        <w:rPr>
          <w:rFonts w:asciiTheme="minorHAnsi" w:hAnsiTheme="minorHAnsi" w:cstheme="minorHAnsi"/>
          <w:sz w:val="22"/>
          <w:szCs w:val="22"/>
        </w:rPr>
      </w:pPr>
    </w:p>
    <w:p w14:paraId="2D86D139" w14:textId="77777777" w:rsidR="00B73D6C" w:rsidRPr="00C550E6" w:rsidRDefault="00B73D6C" w:rsidP="00B73D6C">
      <w:pPr>
        <w:pStyle w:val="Listenabsatz"/>
        <w:numPr>
          <w:ilvl w:val="1"/>
          <w:numId w:val="18"/>
        </w:numPr>
        <w:spacing w:after="160" w:line="259" w:lineRule="auto"/>
        <w:rPr>
          <w:rFonts w:asciiTheme="minorHAnsi" w:hAnsiTheme="minorHAnsi" w:cstheme="minorHAnsi"/>
          <w:u w:val="single"/>
        </w:rPr>
      </w:pPr>
      <w:r w:rsidRPr="00C550E6">
        <w:rPr>
          <w:rFonts w:asciiTheme="minorHAnsi" w:hAnsiTheme="minorHAnsi" w:cstheme="minorHAnsi"/>
          <w:u w:val="single"/>
        </w:rPr>
        <w:t>Aktivität</w:t>
      </w:r>
    </w:p>
    <w:p w14:paraId="28154748" w14:textId="77777777"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Titel der Aktivität:</w:t>
      </w:r>
    </w:p>
    <w:p w14:paraId="4FF0205D" w14:textId="77777777" w:rsidR="00C550E6" w:rsidRPr="004E30B5" w:rsidRDefault="00C550E6" w:rsidP="00B73D6C">
      <w:pPr>
        <w:rPr>
          <w:rFonts w:asciiTheme="minorHAnsi" w:hAnsiTheme="minorHAnsi" w:cstheme="minorHAnsi"/>
          <w:sz w:val="22"/>
          <w:szCs w:val="22"/>
        </w:rPr>
      </w:pPr>
    </w:p>
    <w:p w14:paraId="535C6B3F" w14:textId="77777777" w:rsidR="00B73D6C" w:rsidRDefault="00B73D6C" w:rsidP="00B73D6C">
      <w:pPr>
        <w:rPr>
          <w:rFonts w:asciiTheme="minorHAnsi" w:hAnsiTheme="minorHAnsi" w:cstheme="minorHAnsi"/>
          <w:sz w:val="22"/>
          <w:szCs w:val="22"/>
        </w:rPr>
      </w:pPr>
      <w:r w:rsidRPr="00C550E6">
        <w:rPr>
          <w:rFonts w:asciiTheme="minorHAnsi" w:hAnsiTheme="minorHAnsi" w:cstheme="minorHAnsi"/>
          <w:sz w:val="22"/>
          <w:szCs w:val="22"/>
        </w:rPr>
        <w:t>Kostenart: Investitionskosten (IK),</w:t>
      </w:r>
      <w:r w:rsidRPr="00C550E6">
        <w:rPr>
          <w:rFonts w:asciiTheme="minorHAnsi" w:hAnsiTheme="minorHAnsi" w:cstheme="minorHAnsi"/>
        </w:rPr>
        <w:t xml:space="preserve"> </w:t>
      </w:r>
      <w:r w:rsidRPr="00C550E6">
        <w:rPr>
          <w:rFonts w:asciiTheme="minorHAnsi" w:hAnsiTheme="minorHAnsi" w:cstheme="minorHAnsi"/>
          <w:sz w:val="22"/>
          <w:szCs w:val="22"/>
        </w:rPr>
        <w:t xml:space="preserve">Personalkosten (PK), Sachkosten (SK), Vereinfachte Kostenoptionen (VKO); pro Aktivität kann nur eine Kostenart und eine Plausibilisierungsgrundlage herangezogen werden. </w:t>
      </w:r>
    </w:p>
    <w:p w14:paraId="05579ED2" w14:textId="77777777" w:rsidR="00C550E6" w:rsidRPr="00C550E6" w:rsidRDefault="00C550E6" w:rsidP="00B73D6C">
      <w:pPr>
        <w:rPr>
          <w:rFonts w:asciiTheme="minorHAnsi" w:hAnsiTheme="minorHAnsi" w:cstheme="minorHAnsi"/>
          <w:sz w:val="22"/>
          <w:szCs w:val="22"/>
        </w:rPr>
      </w:pPr>
    </w:p>
    <w:p w14:paraId="1B8B44C7" w14:textId="4A1674B7" w:rsidR="00B73D6C" w:rsidRDefault="00B73D6C" w:rsidP="00B73D6C">
      <w:pPr>
        <w:rPr>
          <w:rFonts w:asciiTheme="minorHAnsi" w:hAnsiTheme="minorHAnsi" w:cstheme="minorHAnsi"/>
          <w:sz w:val="22"/>
          <w:szCs w:val="22"/>
        </w:rPr>
      </w:pPr>
      <w:r w:rsidRPr="004E30B5">
        <w:rPr>
          <w:rFonts w:asciiTheme="minorHAnsi" w:hAnsiTheme="minorHAnsi" w:cstheme="minorHAnsi"/>
          <w:sz w:val="22"/>
          <w:szCs w:val="22"/>
        </w:rPr>
        <w:t>Beschreibung der Aktivität:</w:t>
      </w:r>
    </w:p>
    <w:p w14:paraId="333A8F32" w14:textId="77777777" w:rsidR="00C550E6" w:rsidRDefault="00C550E6" w:rsidP="00B73D6C">
      <w:pPr>
        <w:rPr>
          <w:rFonts w:asciiTheme="minorHAnsi" w:hAnsiTheme="minorHAnsi" w:cstheme="minorHAnsi"/>
          <w:sz w:val="22"/>
          <w:szCs w:val="22"/>
        </w:rPr>
      </w:pPr>
    </w:p>
    <w:p w14:paraId="1945571C"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E575022" w14:textId="77777777" w:rsidR="00C550E6"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3901E8F" w14:textId="77777777" w:rsidR="00C550E6" w:rsidRPr="004E30B5" w:rsidRDefault="00C550E6" w:rsidP="00C550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8DA478E" w14:textId="77777777" w:rsidR="00B73D6C" w:rsidRPr="004E30B5" w:rsidRDefault="00B73D6C" w:rsidP="00B73D6C">
      <w:pPr>
        <w:rPr>
          <w:rFonts w:asciiTheme="minorHAnsi" w:hAnsiTheme="minorHAnsi" w:cstheme="minorHAnsi"/>
        </w:rPr>
      </w:pPr>
    </w:p>
    <w:p w14:paraId="40EC7643" w14:textId="77777777" w:rsidR="00C550E6" w:rsidRDefault="00C550E6" w:rsidP="00B73D6C">
      <w:pPr>
        <w:rPr>
          <w:rFonts w:asciiTheme="minorHAnsi" w:hAnsiTheme="minorHAnsi" w:cstheme="minorHAnsi"/>
        </w:rPr>
      </w:pPr>
    </w:p>
    <w:p w14:paraId="78F7F470" w14:textId="6AF12A30" w:rsidR="00B73D6C" w:rsidRPr="00C550E6" w:rsidRDefault="00B73D6C" w:rsidP="00B73D6C">
      <w:pPr>
        <w:rPr>
          <w:rFonts w:asciiTheme="minorHAnsi" w:hAnsiTheme="minorHAnsi" w:cstheme="minorHAnsi"/>
          <w:sz w:val="22"/>
          <w:szCs w:val="22"/>
        </w:rPr>
      </w:pPr>
      <w:r w:rsidRPr="00C550E6">
        <w:rPr>
          <w:rFonts w:asciiTheme="minorHAnsi" w:hAnsiTheme="minorHAnsi" w:cstheme="minorHAnsi"/>
          <w:sz w:val="22"/>
          <w:szCs w:val="22"/>
        </w:rPr>
        <w:t>usw.</w:t>
      </w:r>
    </w:p>
    <w:p w14:paraId="5B69756E" w14:textId="77777777" w:rsidR="00B73D6C" w:rsidRDefault="00B73D6C" w:rsidP="00B73D6C">
      <w:pPr>
        <w:rPr>
          <w:rFonts w:asciiTheme="minorHAnsi" w:hAnsiTheme="minorHAnsi" w:cstheme="minorHAnsi"/>
        </w:rPr>
      </w:pPr>
    </w:p>
    <w:p w14:paraId="41366F80" w14:textId="77777777" w:rsidR="00C550E6" w:rsidRPr="004E30B5" w:rsidRDefault="00C550E6" w:rsidP="00B73D6C">
      <w:pPr>
        <w:rPr>
          <w:rFonts w:asciiTheme="minorHAnsi" w:hAnsiTheme="minorHAnsi" w:cstheme="minorHAnsi"/>
        </w:rPr>
      </w:pPr>
    </w:p>
    <w:p w14:paraId="77CAE9D4" w14:textId="77777777" w:rsidR="00B73D6C" w:rsidRPr="004E30B5" w:rsidRDefault="00B73D6C" w:rsidP="00B73D6C">
      <w:pPr>
        <w:rPr>
          <w:rFonts w:asciiTheme="minorHAnsi" w:hAnsiTheme="minorHAnsi" w:cstheme="minorHAnsi"/>
          <w:b/>
          <w:bCs/>
        </w:rPr>
      </w:pPr>
      <w:r w:rsidRPr="004E30B5">
        <w:rPr>
          <w:rFonts w:asciiTheme="minorHAnsi" w:hAnsiTheme="minorHAnsi" w:cstheme="minorHAnsi"/>
          <w:b/>
          <w:bCs/>
        </w:rPr>
        <w:t>Kostendarstellung</w:t>
      </w:r>
    </w:p>
    <w:p w14:paraId="3E79674C" w14:textId="77777777" w:rsidR="00B73D6C" w:rsidRPr="004E30B5" w:rsidRDefault="00B73D6C" w:rsidP="00B73D6C">
      <w:pPr>
        <w:rPr>
          <w:rFonts w:asciiTheme="minorHAnsi" w:hAnsiTheme="minorHAnsi" w:cstheme="minorHAnsi"/>
          <w:b/>
          <w:bCs/>
          <w:sz w:val="22"/>
        </w:rPr>
      </w:pPr>
    </w:p>
    <w:tbl>
      <w:tblPr>
        <w:tblStyle w:val="Tabellenraster"/>
        <w:tblW w:w="10060" w:type="dxa"/>
        <w:tblLayout w:type="fixed"/>
        <w:tblLook w:val="04A0" w:firstRow="1" w:lastRow="0" w:firstColumn="1" w:lastColumn="0" w:noHBand="0" w:noVBand="1"/>
      </w:tblPr>
      <w:tblGrid>
        <w:gridCol w:w="1838"/>
        <w:gridCol w:w="1985"/>
        <w:gridCol w:w="1842"/>
        <w:gridCol w:w="2268"/>
        <w:gridCol w:w="2127"/>
      </w:tblGrid>
      <w:tr w:rsidR="00B73D6C" w:rsidRPr="004E30B5" w14:paraId="1BAFBF07" w14:textId="77777777" w:rsidTr="00C550E6">
        <w:tc>
          <w:tcPr>
            <w:tcW w:w="1838" w:type="dxa"/>
          </w:tcPr>
          <w:p w14:paraId="527C9D0F" w14:textId="77777777" w:rsidR="00B73D6C" w:rsidRPr="004E30B5" w:rsidRDefault="00B73D6C" w:rsidP="00433233">
            <w:pPr>
              <w:rPr>
                <w:rFonts w:asciiTheme="minorHAnsi" w:hAnsiTheme="minorHAnsi" w:cstheme="minorHAnsi"/>
              </w:rPr>
            </w:pPr>
            <w:r w:rsidRPr="004E30B5">
              <w:rPr>
                <w:rFonts w:asciiTheme="minorHAnsi" w:hAnsiTheme="minorHAnsi" w:cstheme="minorHAnsi"/>
              </w:rPr>
              <w:t>AP Titel</w:t>
            </w:r>
          </w:p>
        </w:tc>
        <w:tc>
          <w:tcPr>
            <w:tcW w:w="1985" w:type="dxa"/>
          </w:tcPr>
          <w:p w14:paraId="11A2291C" w14:textId="77777777" w:rsidR="00B73D6C" w:rsidRPr="004E30B5" w:rsidRDefault="00B73D6C" w:rsidP="00433233">
            <w:pPr>
              <w:rPr>
                <w:rFonts w:asciiTheme="minorHAnsi" w:hAnsiTheme="minorHAnsi" w:cstheme="minorHAnsi"/>
              </w:rPr>
            </w:pPr>
            <w:r w:rsidRPr="004E30B5">
              <w:rPr>
                <w:rFonts w:asciiTheme="minorHAnsi" w:hAnsiTheme="minorHAnsi" w:cstheme="minorHAnsi"/>
              </w:rPr>
              <w:t>Aktivität Titel</w:t>
            </w:r>
          </w:p>
        </w:tc>
        <w:tc>
          <w:tcPr>
            <w:tcW w:w="6237" w:type="dxa"/>
            <w:gridSpan w:val="3"/>
          </w:tcPr>
          <w:p w14:paraId="150FD6CA" w14:textId="77777777" w:rsidR="00B73D6C" w:rsidRPr="004E30B5" w:rsidRDefault="00B73D6C" w:rsidP="00433233">
            <w:pPr>
              <w:jc w:val="center"/>
              <w:rPr>
                <w:rFonts w:asciiTheme="minorHAnsi" w:hAnsiTheme="minorHAnsi" w:cstheme="minorHAnsi"/>
              </w:rPr>
            </w:pPr>
            <w:r w:rsidRPr="004E30B5">
              <w:rPr>
                <w:rFonts w:asciiTheme="minorHAnsi" w:hAnsiTheme="minorHAnsi" w:cstheme="minorHAnsi"/>
              </w:rPr>
              <w:t>Kosten</w:t>
            </w:r>
          </w:p>
        </w:tc>
      </w:tr>
      <w:tr w:rsidR="00B73D6C" w:rsidRPr="004E30B5" w14:paraId="4AF6DE75" w14:textId="77777777" w:rsidTr="00C550E6">
        <w:tc>
          <w:tcPr>
            <w:tcW w:w="1838" w:type="dxa"/>
          </w:tcPr>
          <w:p w14:paraId="4040397F" w14:textId="77777777" w:rsidR="00B73D6C" w:rsidRPr="004E30B5" w:rsidRDefault="00B73D6C" w:rsidP="00433233">
            <w:pPr>
              <w:rPr>
                <w:rFonts w:asciiTheme="minorHAnsi" w:hAnsiTheme="minorHAnsi" w:cstheme="minorHAnsi"/>
                <w:sz w:val="20"/>
              </w:rPr>
            </w:pPr>
            <w:bookmarkStart w:id="17" w:name="_Hlk140222942"/>
          </w:p>
        </w:tc>
        <w:tc>
          <w:tcPr>
            <w:tcW w:w="1985" w:type="dxa"/>
          </w:tcPr>
          <w:p w14:paraId="7AEAA1B0" w14:textId="77777777" w:rsidR="00B73D6C" w:rsidRPr="004E30B5" w:rsidRDefault="00B73D6C" w:rsidP="00433233">
            <w:pPr>
              <w:rPr>
                <w:rFonts w:asciiTheme="minorHAnsi" w:hAnsiTheme="minorHAnsi" w:cstheme="minorHAnsi"/>
                <w:sz w:val="20"/>
              </w:rPr>
            </w:pPr>
          </w:p>
        </w:tc>
        <w:tc>
          <w:tcPr>
            <w:tcW w:w="1842" w:type="dxa"/>
          </w:tcPr>
          <w:p w14:paraId="1649D400"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Gesamtkosten</w:t>
            </w:r>
          </w:p>
        </w:tc>
        <w:tc>
          <w:tcPr>
            <w:tcW w:w="2268" w:type="dxa"/>
          </w:tcPr>
          <w:p w14:paraId="6DEA8300" w14:textId="77777777" w:rsidR="00C550E6" w:rsidRDefault="00B73D6C" w:rsidP="00433233">
            <w:pPr>
              <w:rPr>
                <w:rFonts w:asciiTheme="minorHAnsi" w:hAnsiTheme="minorHAnsi" w:cstheme="minorHAnsi"/>
                <w:sz w:val="20"/>
              </w:rPr>
            </w:pPr>
            <w:r w:rsidRPr="004E30B5">
              <w:rPr>
                <w:rFonts w:asciiTheme="minorHAnsi" w:hAnsiTheme="minorHAnsi" w:cstheme="minorHAnsi"/>
                <w:sz w:val="20"/>
              </w:rPr>
              <w:t xml:space="preserve">Nicht förderfähige </w:t>
            </w:r>
          </w:p>
          <w:p w14:paraId="2956CF9B" w14:textId="43BABCD1"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Kosten</w:t>
            </w:r>
          </w:p>
        </w:tc>
        <w:tc>
          <w:tcPr>
            <w:tcW w:w="2127" w:type="dxa"/>
          </w:tcPr>
          <w:p w14:paraId="02672B5A"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Förderfähige Kosten</w:t>
            </w:r>
          </w:p>
        </w:tc>
      </w:tr>
      <w:tr w:rsidR="00B73D6C" w:rsidRPr="004E30B5" w14:paraId="3F886955" w14:textId="77777777" w:rsidTr="00C550E6">
        <w:tc>
          <w:tcPr>
            <w:tcW w:w="1838" w:type="dxa"/>
          </w:tcPr>
          <w:p w14:paraId="7BC10246"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AP 1</w:t>
            </w:r>
          </w:p>
        </w:tc>
        <w:tc>
          <w:tcPr>
            <w:tcW w:w="1985" w:type="dxa"/>
          </w:tcPr>
          <w:p w14:paraId="36812B1F"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AK 1</w:t>
            </w:r>
          </w:p>
        </w:tc>
        <w:tc>
          <w:tcPr>
            <w:tcW w:w="1842" w:type="dxa"/>
          </w:tcPr>
          <w:p w14:paraId="14600920" w14:textId="77777777" w:rsidR="00B73D6C" w:rsidRPr="004E30B5" w:rsidRDefault="00B73D6C" w:rsidP="00433233">
            <w:pPr>
              <w:rPr>
                <w:rFonts w:asciiTheme="minorHAnsi" w:hAnsiTheme="minorHAnsi" w:cstheme="minorHAnsi"/>
                <w:sz w:val="20"/>
              </w:rPr>
            </w:pPr>
          </w:p>
        </w:tc>
        <w:tc>
          <w:tcPr>
            <w:tcW w:w="2268" w:type="dxa"/>
          </w:tcPr>
          <w:p w14:paraId="434AC154" w14:textId="77777777" w:rsidR="00B73D6C" w:rsidRPr="004E30B5" w:rsidRDefault="00B73D6C" w:rsidP="00433233">
            <w:pPr>
              <w:rPr>
                <w:rFonts w:asciiTheme="minorHAnsi" w:hAnsiTheme="minorHAnsi" w:cstheme="minorHAnsi"/>
                <w:sz w:val="20"/>
              </w:rPr>
            </w:pPr>
          </w:p>
        </w:tc>
        <w:tc>
          <w:tcPr>
            <w:tcW w:w="2127" w:type="dxa"/>
          </w:tcPr>
          <w:p w14:paraId="25E78FE7" w14:textId="77777777" w:rsidR="00B73D6C" w:rsidRPr="004E30B5" w:rsidRDefault="00B73D6C" w:rsidP="00433233">
            <w:pPr>
              <w:rPr>
                <w:rFonts w:asciiTheme="minorHAnsi" w:hAnsiTheme="minorHAnsi" w:cstheme="minorHAnsi"/>
                <w:sz w:val="20"/>
              </w:rPr>
            </w:pPr>
          </w:p>
        </w:tc>
      </w:tr>
      <w:tr w:rsidR="00B73D6C" w:rsidRPr="004E30B5" w14:paraId="29C13268" w14:textId="77777777" w:rsidTr="00C550E6">
        <w:tc>
          <w:tcPr>
            <w:tcW w:w="1838" w:type="dxa"/>
          </w:tcPr>
          <w:p w14:paraId="6F3DC89A" w14:textId="77777777" w:rsidR="00B73D6C" w:rsidRPr="004E30B5" w:rsidRDefault="00B73D6C" w:rsidP="00433233">
            <w:pPr>
              <w:rPr>
                <w:rFonts w:asciiTheme="minorHAnsi" w:hAnsiTheme="minorHAnsi" w:cstheme="minorHAnsi"/>
                <w:sz w:val="20"/>
              </w:rPr>
            </w:pPr>
          </w:p>
        </w:tc>
        <w:tc>
          <w:tcPr>
            <w:tcW w:w="1985" w:type="dxa"/>
          </w:tcPr>
          <w:p w14:paraId="3045BD46"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AK 2</w:t>
            </w:r>
          </w:p>
        </w:tc>
        <w:tc>
          <w:tcPr>
            <w:tcW w:w="1842" w:type="dxa"/>
          </w:tcPr>
          <w:p w14:paraId="7E7AEDAF" w14:textId="77777777" w:rsidR="00B73D6C" w:rsidRPr="004E30B5" w:rsidRDefault="00B73D6C" w:rsidP="00433233">
            <w:pPr>
              <w:rPr>
                <w:rFonts w:asciiTheme="minorHAnsi" w:hAnsiTheme="minorHAnsi" w:cstheme="minorHAnsi"/>
                <w:sz w:val="20"/>
              </w:rPr>
            </w:pPr>
          </w:p>
        </w:tc>
        <w:tc>
          <w:tcPr>
            <w:tcW w:w="2268" w:type="dxa"/>
          </w:tcPr>
          <w:p w14:paraId="4CFD48D0" w14:textId="77777777" w:rsidR="00B73D6C" w:rsidRPr="004E30B5" w:rsidRDefault="00B73D6C" w:rsidP="00433233">
            <w:pPr>
              <w:rPr>
                <w:rFonts w:asciiTheme="minorHAnsi" w:hAnsiTheme="minorHAnsi" w:cstheme="minorHAnsi"/>
                <w:sz w:val="20"/>
              </w:rPr>
            </w:pPr>
          </w:p>
        </w:tc>
        <w:tc>
          <w:tcPr>
            <w:tcW w:w="2127" w:type="dxa"/>
          </w:tcPr>
          <w:p w14:paraId="2BDF1F51" w14:textId="77777777" w:rsidR="00B73D6C" w:rsidRPr="004E30B5" w:rsidRDefault="00B73D6C" w:rsidP="00433233">
            <w:pPr>
              <w:rPr>
                <w:rFonts w:asciiTheme="minorHAnsi" w:hAnsiTheme="minorHAnsi" w:cstheme="minorHAnsi"/>
                <w:sz w:val="20"/>
              </w:rPr>
            </w:pPr>
          </w:p>
        </w:tc>
      </w:tr>
      <w:tr w:rsidR="00B73D6C" w:rsidRPr="004E30B5" w14:paraId="653EB24F" w14:textId="77777777" w:rsidTr="00C550E6">
        <w:tc>
          <w:tcPr>
            <w:tcW w:w="1838" w:type="dxa"/>
          </w:tcPr>
          <w:p w14:paraId="73B77A4C" w14:textId="77777777" w:rsidR="00B73D6C" w:rsidRPr="004E30B5" w:rsidRDefault="00B73D6C" w:rsidP="00433233">
            <w:pPr>
              <w:rPr>
                <w:rFonts w:asciiTheme="minorHAnsi" w:hAnsiTheme="minorHAnsi" w:cstheme="minorHAnsi"/>
                <w:sz w:val="20"/>
              </w:rPr>
            </w:pPr>
          </w:p>
        </w:tc>
        <w:tc>
          <w:tcPr>
            <w:tcW w:w="1985" w:type="dxa"/>
          </w:tcPr>
          <w:p w14:paraId="60DBB07D"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AK 3</w:t>
            </w:r>
          </w:p>
        </w:tc>
        <w:tc>
          <w:tcPr>
            <w:tcW w:w="1842" w:type="dxa"/>
          </w:tcPr>
          <w:p w14:paraId="670EA76A" w14:textId="77777777" w:rsidR="00B73D6C" w:rsidRPr="004E30B5" w:rsidRDefault="00B73D6C" w:rsidP="00433233">
            <w:pPr>
              <w:rPr>
                <w:rFonts w:asciiTheme="minorHAnsi" w:hAnsiTheme="minorHAnsi" w:cstheme="minorHAnsi"/>
                <w:sz w:val="20"/>
              </w:rPr>
            </w:pPr>
          </w:p>
        </w:tc>
        <w:tc>
          <w:tcPr>
            <w:tcW w:w="2268" w:type="dxa"/>
          </w:tcPr>
          <w:p w14:paraId="38397EF3" w14:textId="77777777" w:rsidR="00B73D6C" w:rsidRPr="004E30B5" w:rsidRDefault="00B73D6C" w:rsidP="00433233">
            <w:pPr>
              <w:rPr>
                <w:rFonts w:asciiTheme="minorHAnsi" w:hAnsiTheme="minorHAnsi" w:cstheme="minorHAnsi"/>
                <w:sz w:val="20"/>
              </w:rPr>
            </w:pPr>
          </w:p>
        </w:tc>
        <w:tc>
          <w:tcPr>
            <w:tcW w:w="2127" w:type="dxa"/>
          </w:tcPr>
          <w:p w14:paraId="10C80A45" w14:textId="77777777" w:rsidR="00B73D6C" w:rsidRPr="004E30B5" w:rsidRDefault="00B73D6C" w:rsidP="00433233">
            <w:pPr>
              <w:rPr>
                <w:rFonts w:asciiTheme="minorHAnsi" w:hAnsiTheme="minorHAnsi" w:cstheme="minorHAnsi"/>
                <w:sz w:val="20"/>
              </w:rPr>
            </w:pPr>
          </w:p>
        </w:tc>
      </w:tr>
      <w:tr w:rsidR="00B73D6C" w:rsidRPr="004E30B5" w14:paraId="68979DB6" w14:textId="77777777" w:rsidTr="00C550E6">
        <w:tc>
          <w:tcPr>
            <w:tcW w:w="1838" w:type="dxa"/>
          </w:tcPr>
          <w:p w14:paraId="314B7836"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AP2</w:t>
            </w:r>
          </w:p>
        </w:tc>
        <w:tc>
          <w:tcPr>
            <w:tcW w:w="1985" w:type="dxa"/>
          </w:tcPr>
          <w:p w14:paraId="374F7E98" w14:textId="77777777" w:rsidR="00B73D6C" w:rsidRPr="004E30B5" w:rsidRDefault="00B73D6C" w:rsidP="00433233">
            <w:pPr>
              <w:rPr>
                <w:rFonts w:asciiTheme="minorHAnsi" w:hAnsiTheme="minorHAnsi" w:cstheme="minorHAnsi"/>
                <w:sz w:val="20"/>
              </w:rPr>
            </w:pPr>
            <w:r w:rsidRPr="004E30B5">
              <w:rPr>
                <w:rFonts w:asciiTheme="minorHAnsi" w:hAnsiTheme="minorHAnsi" w:cstheme="minorHAnsi"/>
                <w:sz w:val="20"/>
              </w:rPr>
              <w:t>AK 1</w:t>
            </w:r>
          </w:p>
        </w:tc>
        <w:tc>
          <w:tcPr>
            <w:tcW w:w="1842" w:type="dxa"/>
          </w:tcPr>
          <w:p w14:paraId="7FB851ED" w14:textId="77777777" w:rsidR="00B73D6C" w:rsidRPr="004E30B5" w:rsidRDefault="00B73D6C" w:rsidP="00433233">
            <w:pPr>
              <w:rPr>
                <w:rFonts w:asciiTheme="minorHAnsi" w:hAnsiTheme="minorHAnsi" w:cstheme="minorHAnsi"/>
                <w:sz w:val="20"/>
              </w:rPr>
            </w:pPr>
          </w:p>
        </w:tc>
        <w:tc>
          <w:tcPr>
            <w:tcW w:w="2268" w:type="dxa"/>
          </w:tcPr>
          <w:p w14:paraId="5D2BE097" w14:textId="77777777" w:rsidR="00B73D6C" w:rsidRPr="004E30B5" w:rsidRDefault="00B73D6C" w:rsidP="00433233">
            <w:pPr>
              <w:rPr>
                <w:rFonts w:asciiTheme="minorHAnsi" w:hAnsiTheme="minorHAnsi" w:cstheme="minorHAnsi"/>
                <w:sz w:val="20"/>
              </w:rPr>
            </w:pPr>
          </w:p>
        </w:tc>
        <w:tc>
          <w:tcPr>
            <w:tcW w:w="2127" w:type="dxa"/>
          </w:tcPr>
          <w:p w14:paraId="7753E57B" w14:textId="77777777" w:rsidR="00B73D6C" w:rsidRPr="004E30B5" w:rsidRDefault="00B73D6C" w:rsidP="00433233">
            <w:pPr>
              <w:rPr>
                <w:rFonts w:asciiTheme="minorHAnsi" w:hAnsiTheme="minorHAnsi" w:cstheme="minorHAnsi"/>
                <w:sz w:val="20"/>
              </w:rPr>
            </w:pPr>
          </w:p>
        </w:tc>
      </w:tr>
      <w:bookmarkEnd w:id="17"/>
    </w:tbl>
    <w:p w14:paraId="1B8A3D0A" w14:textId="77777777" w:rsidR="00B73D6C" w:rsidRDefault="00B73D6C" w:rsidP="00B73D6C">
      <w:pPr>
        <w:rPr>
          <w:rFonts w:asciiTheme="minorHAnsi" w:hAnsiTheme="minorHAnsi" w:cstheme="minorHAnsi"/>
        </w:rPr>
      </w:pPr>
    </w:p>
    <w:p w14:paraId="4BF988FC" w14:textId="77777777" w:rsidR="00C550E6" w:rsidRPr="004E30B5" w:rsidRDefault="00C550E6" w:rsidP="00B73D6C">
      <w:pPr>
        <w:rPr>
          <w:rFonts w:asciiTheme="minorHAnsi" w:hAnsiTheme="minorHAnsi" w:cstheme="minorHAnsi"/>
        </w:rPr>
      </w:pPr>
    </w:p>
    <w:p w14:paraId="21546E05" w14:textId="4D9927A1" w:rsidR="00B73D6C" w:rsidRDefault="00B14F65" w:rsidP="00B73D6C">
      <w:pPr>
        <w:rPr>
          <w:rFonts w:asciiTheme="minorHAnsi" w:hAnsiTheme="minorHAnsi" w:cstheme="minorHAnsi"/>
          <w:b/>
          <w:sz w:val="22"/>
          <w:szCs w:val="22"/>
        </w:rPr>
      </w:pPr>
      <w:r>
        <w:rPr>
          <w:rFonts w:asciiTheme="minorHAnsi" w:hAnsiTheme="minorHAnsi" w:cstheme="minorHAnsi"/>
          <w:b/>
        </w:rPr>
        <w:t>(Kosten-)</w:t>
      </w:r>
      <w:r w:rsidR="00B73D6C" w:rsidRPr="00C550E6">
        <w:rPr>
          <w:rFonts w:asciiTheme="minorHAnsi" w:hAnsiTheme="minorHAnsi" w:cstheme="minorHAnsi"/>
          <w:b/>
        </w:rPr>
        <w:t>Plausibilisierung</w:t>
      </w:r>
      <w:r w:rsidR="00B73D6C" w:rsidRPr="004E30B5">
        <w:rPr>
          <w:rFonts w:asciiTheme="minorHAnsi" w:hAnsiTheme="minorHAnsi" w:cstheme="minorHAnsi"/>
          <w:b/>
          <w:sz w:val="22"/>
          <w:szCs w:val="22"/>
        </w:rPr>
        <w:t>:</w:t>
      </w:r>
    </w:p>
    <w:p w14:paraId="09D6555E" w14:textId="77777777" w:rsidR="00C550E6" w:rsidRPr="004E30B5" w:rsidRDefault="00C550E6" w:rsidP="00B73D6C">
      <w:pPr>
        <w:rPr>
          <w:rFonts w:asciiTheme="minorHAnsi" w:hAnsiTheme="minorHAnsi" w:cstheme="minorHAnsi"/>
          <w:b/>
          <w:sz w:val="22"/>
          <w:szCs w:val="22"/>
        </w:rPr>
      </w:pPr>
    </w:p>
    <w:p w14:paraId="3F0D70EF" w14:textId="77777777" w:rsidR="00B73D6C" w:rsidRPr="00C550E6" w:rsidRDefault="00B73D6C" w:rsidP="00B73D6C">
      <w:pPr>
        <w:jc w:val="both"/>
        <w:rPr>
          <w:rFonts w:asciiTheme="minorHAnsi" w:hAnsiTheme="minorHAnsi" w:cstheme="minorHAnsi"/>
          <w:sz w:val="22"/>
          <w:szCs w:val="22"/>
        </w:rPr>
      </w:pPr>
      <w:r w:rsidRPr="00C550E6">
        <w:rPr>
          <w:rFonts w:asciiTheme="minorHAnsi" w:hAnsiTheme="minorHAnsi" w:cstheme="minorHAnsi"/>
          <w:sz w:val="22"/>
          <w:szCs w:val="22"/>
        </w:rPr>
        <w:t>Wenn möglich, soll die Plausibilisierung zu Beginn stattfinden. Dazu sind alle Plausibilisierungsunterlagen (Kostenschätzungen, Angebote, Preisauskünfte, usw.) bei der Einreichung des Förderantrages notwendig. Ist dies nicht möglich, kann auch eine Plausibilisierung bei der Abrechnung stattfinden. Eine teilweise Plausibilisierung ist nicht möglich. Im Bedarfsfall bitte Rücksprache mit dem LEADER-Büro.</w:t>
      </w:r>
    </w:p>
    <w:p w14:paraId="01B266BB" w14:textId="77777777" w:rsidR="00B73D6C" w:rsidRDefault="00B73D6C" w:rsidP="00B73D6C">
      <w:pPr>
        <w:jc w:val="both"/>
        <w:rPr>
          <w:rFonts w:asciiTheme="minorHAnsi" w:hAnsiTheme="minorHAnsi" w:cstheme="minorHAnsi"/>
          <w:sz w:val="22"/>
          <w:szCs w:val="22"/>
        </w:rPr>
      </w:pPr>
    </w:p>
    <w:p w14:paraId="5AAA1B68" w14:textId="77777777" w:rsidR="00C550E6" w:rsidRPr="004E30B5" w:rsidRDefault="00C550E6" w:rsidP="00B73D6C">
      <w:pPr>
        <w:jc w:val="both"/>
        <w:rPr>
          <w:rFonts w:asciiTheme="minorHAnsi" w:hAnsiTheme="minorHAnsi" w:cstheme="minorHAnsi"/>
          <w:sz w:val="22"/>
          <w:szCs w:val="22"/>
        </w:rPr>
      </w:pPr>
    </w:p>
    <w:p w14:paraId="341BC89C" w14:textId="77777777" w:rsidR="00B73D6C" w:rsidRDefault="00B73D6C" w:rsidP="00B73D6C">
      <w:pPr>
        <w:rPr>
          <w:rFonts w:asciiTheme="minorHAnsi" w:hAnsiTheme="minorHAnsi" w:cstheme="minorHAnsi"/>
          <w:b/>
          <w:sz w:val="22"/>
          <w:szCs w:val="22"/>
        </w:rPr>
      </w:pPr>
      <w:r w:rsidRPr="00C550E6">
        <w:rPr>
          <w:rFonts w:asciiTheme="minorHAnsi" w:hAnsiTheme="minorHAnsi" w:cstheme="minorHAnsi"/>
          <w:b/>
        </w:rPr>
        <w:t>Finanzierungsplan</w:t>
      </w:r>
      <w:r w:rsidRPr="004E30B5">
        <w:rPr>
          <w:rFonts w:asciiTheme="minorHAnsi" w:hAnsiTheme="minorHAnsi" w:cstheme="minorHAnsi"/>
          <w:b/>
          <w:sz w:val="22"/>
          <w:szCs w:val="22"/>
        </w:rPr>
        <w:t>:</w:t>
      </w:r>
    </w:p>
    <w:p w14:paraId="03B55367" w14:textId="77777777" w:rsidR="00C550E6" w:rsidRPr="004E30B5" w:rsidRDefault="00C550E6" w:rsidP="00B73D6C">
      <w:pPr>
        <w:rPr>
          <w:rFonts w:asciiTheme="minorHAnsi" w:hAnsiTheme="minorHAnsi" w:cstheme="minorHAnsi"/>
          <w:b/>
          <w:sz w:val="22"/>
          <w:szCs w:val="22"/>
        </w:rPr>
      </w:pPr>
    </w:p>
    <w:p w14:paraId="28EBD6C0"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Gesamtkosten:</w:t>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rPr>
        <w:t>…</w:t>
      </w:r>
    </w:p>
    <w:p w14:paraId="7A9A5891"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Geplante Einnahmen:</w:t>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rPr>
        <w:t>…</w:t>
      </w:r>
      <w:r w:rsidRPr="004E30B5">
        <w:rPr>
          <w:rFonts w:asciiTheme="minorHAnsi" w:hAnsiTheme="minorHAnsi" w:cstheme="minorHAnsi"/>
          <w:sz w:val="22"/>
          <w:szCs w:val="22"/>
        </w:rPr>
        <w:tab/>
      </w:r>
    </w:p>
    <w:p w14:paraId="0E44A432"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Sonstige öffentliche Mittel:</w:t>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rPr>
        <w:t>…</w:t>
      </w:r>
      <w:r w:rsidRPr="004E30B5">
        <w:rPr>
          <w:rFonts w:asciiTheme="minorHAnsi" w:hAnsiTheme="minorHAnsi" w:cstheme="minorHAnsi"/>
          <w:sz w:val="22"/>
          <w:szCs w:val="22"/>
        </w:rPr>
        <w:tab/>
      </w:r>
    </w:p>
    <w:p w14:paraId="7A5BCCD4"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Beantragte förderfähige Kosten:</w:t>
      </w:r>
      <w:r w:rsidRPr="004E30B5">
        <w:rPr>
          <w:rFonts w:asciiTheme="minorHAnsi" w:hAnsiTheme="minorHAnsi" w:cstheme="minorHAnsi"/>
          <w:sz w:val="22"/>
          <w:szCs w:val="22"/>
        </w:rPr>
        <w:tab/>
      </w:r>
      <w:r w:rsidRPr="004E30B5">
        <w:rPr>
          <w:rFonts w:asciiTheme="minorHAnsi" w:hAnsiTheme="minorHAnsi" w:cstheme="minorHAnsi"/>
        </w:rPr>
        <w:t>…</w:t>
      </w:r>
      <w:r w:rsidRPr="004E30B5">
        <w:rPr>
          <w:rFonts w:asciiTheme="minorHAnsi" w:hAnsiTheme="minorHAnsi" w:cstheme="minorHAnsi"/>
          <w:sz w:val="22"/>
          <w:szCs w:val="22"/>
        </w:rPr>
        <w:tab/>
      </w:r>
    </w:p>
    <w:p w14:paraId="2ECDE9D6"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Voraussichtlicher Förderbetrag:</w:t>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rPr>
        <w:t>…</w:t>
      </w:r>
    </w:p>
    <w:p w14:paraId="2C90844B"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14:paraId="3F300B03"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Erforderlicher Finanzierungsbedarf:</w:t>
      </w:r>
      <w:r w:rsidRPr="004E30B5">
        <w:rPr>
          <w:rFonts w:asciiTheme="minorHAnsi" w:hAnsiTheme="minorHAnsi" w:cstheme="minorHAnsi"/>
          <w:sz w:val="22"/>
          <w:szCs w:val="22"/>
        </w:rPr>
        <w:tab/>
      </w:r>
      <w:r w:rsidRPr="004E30B5">
        <w:rPr>
          <w:rFonts w:asciiTheme="minorHAnsi" w:hAnsiTheme="minorHAnsi" w:cstheme="minorHAnsi"/>
        </w:rPr>
        <w:t>…</w:t>
      </w:r>
      <w:r w:rsidRPr="004E30B5">
        <w:rPr>
          <w:rFonts w:asciiTheme="minorHAnsi" w:hAnsiTheme="minorHAnsi" w:cstheme="minorHAnsi"/>
          <w:sz w:val="22"/>
          <w:szCs w:val="22"/>
        </w:rPr>
        <w:tab/>
      </w:r>
    </w:p>
    <w:p w14:paraId="31233CCB"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Kredite:</w:t>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rPr>
        <w:t>…</w:t>
      </w:r>
    </w:p>
    <w:p w14:paraId="2FE01542"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E30B5">
        <w:rPr>
          <w:rFonts w:asciiTheme="minorHAnsi" w:hAnsiTheme="minorHAnsi" w:cstheme="minorHAnsi"/>
          <w:sz w:val="22"/>
          <w:szCs w:val="22"/>
        </w:rPr>
        <w:t>Leasing:</w:t>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sz w:val="22"/>
          <w:szCs w:val="22"/>
        </w:rPr>
        <w:tab/>
      </w:r>
      <w:r w:rsidRPr="004E30B5">
        <w:rPr>
          <w:rFonts w:asciiTheme="minorHAnsi" w:hAnsiTheme="minorHAnsi" w:cstheme="minorHAnsi"/>
        </w:rPr>
        <w:t>…</w:t>
      </w:r>
      <w:r w:rsidRPr="004E30B5">
        <w:rPr>
          <w:rFonts w:asciiTheme="minorHAnsi" w:hAnsiTheme="minorHAnsi" w:cstheme="minorHAnsi"/>
          <w:sz w:val="22"/>
          <w:szCs w:val="22"/>
        </w:rPr>
        <w:tab/>
      </w:r>
    </w:p>
    <w:p w14:paraId="429C52D4" w14:textId="77777777" w:rsidR="00B73D6C" w:rsidRPr="004E30B5" w:rsidRDefault="00B73D6C" w:rsidP="00C550E6">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4E30B5">
        <w:rPr>
          <w:rFonts w:asciiTheme="minorHAnsi" w:hAnsiTheme="minorHAnsi" w:cstheme="minorHAnsi"/>
          <w:sz w:val="22"/>
          <w:szCs w:val="22"/>
        </w:rPr>
        <w:t>Summe erforderlicher Eigenmittel:</w:t>
      </w:r>
      <w:r w:rsidRPr="004E30B5">
        <w:rPr>
          <w:rFonts w:asciiTheme="minorHAnsi" w:hAnsiTheme="minorHAnsi" w:cstheme="minorHAnsi"/>
          <w:sz w:val="22"/>
          <w:szCs w:val="22"/>
        </w:rPr>
        <w:tab/>
      </w:r>
      <w:r w:rsidRPr="004E30B5">
        <w:rPr>
          <w:rFonts w:asciiTheme="minorHAnsi" w:hAnsiTheme="minorHAnsi" w:cstheme="minorHAnsi"/>
        </w:rPr>
        <w:t>…</w:t>
      </w:r>
    </w:p>
    <w:p w14:paraId="02225E4B" w14:textId="77777777" w:rsidR="00B73D6C" w:rsidRPr="004E30B5" w:rsidRDefault="00B73D6C" w:rsidP="00B73D6C">
      <w:pPr>
        <w:jc w:val="both"/>
        <w:rPr>
          <w:rFonts w:asciiTheme="minorHAnsi" w:hAnsiTheme="minorHAnsi" w:cstheme="minorHAnsi"/>
        </w:rPr>
      </w:pPr>
    </w:p>
    <w:p w14:paraId="3A6FB74D" w14:textId="77777777" w:rsidR="00C550E6" w:rsidRDefault="00C550E6" w:rsidP="00B73D6C">
      <w:pPr>
        <w:jc w:val="both"/>
        <w:rPr>
          <w:rFonts w:asciiTheme="minorHAnsi" w:hAnsiTheme="minorHAnsi" w:cstheme="minorHAnsi"/>
          <w:b/>
          <w:bCs/>
        </w:rPr>
      </w:pPr>
    </w:p>
    <w:p w14:paraId="7B881D76" w14:textId="76B5E06D" w:rsidR="00B73D6C" w:rsidRDefault="00B73D6C" w:rsidP="00B73D6C">
      <w:pPr>
        <w:jc w:val="both"/>
        <w:rPr>
          <w:rFonts w:asciiTheme="minorHAnsi" w:hAnsiTheme="minorHAnsi" w:cstheme="minorHAnsi"/>
          <w:b/>
          <w:bCs/>
        </w:rPr>
      </w:pPr>
      <w:r w:rsidRPr="004E30B5">
        <w:rPr>
          <w:rFonts w:asciiTheme="minorHAnsi" w:hAnsiTheme="minorHAnsi" w:cstheme="minorHAnsi"/>
          <w:b/>
          <w:bCs/>
        </w:rPr>
        <w:t>Beantragung einer Vorschusszahlung:</w:t>
      </w:r>
    </w:p>
    <w:p w14:paraId="7338C983" w14:textId="77777777" w:rsidR="00C550E6" w:rsidRPr="004E30B5" w:rsidRDefault="00C550E6" w:rsidP="00B73D6C">
      <w:pPr>
        <w:jc w:val="both"/>
        <w:rPr>
          <w:rFonts w:asciiTheme="minorHAnsi" w:hAnsiTheme="minorHAnsi" w:cstheme="minorHAnsi"/>
          <w:b/>
          <w:bCs/>
        </w:rPr>
      </w:pPr>
    </w:p>
    <w:p w14:paraId="2FDF3D3E" w14:textId="77777777" w:rsidR="00B73D6C" w:rsidRPr="00C550E6" w:rsidRDefault="00B73D6C" w:rsidP="00B73D6C">
      <w:pPr>
        <w:jc w:val="both"/>
        <w:rPr>
          <w:rFonts w:asciiTheme="minorHAnsi" w:hAnsiTheme="minorHAnsi" w:cstheme="minorHAnsi"/>
          <w:sz w:val="22"/>
          <w:szCs w:val="22"/>
        </w:rPr>
      </w:pPr>
      <w:r w:rsidRPr="00C550E6">
        <w:rPr>
          <w:rFonts w:asciiTheme="minorHAnsi" w:hAnsiTheme="minorHAnsi" w:cstheme="minorHAnsi"/>
          <w:sz w:val="22"/>
          <w:szCs w:val="22"/>
        </w:rPr>
        <w:t>Grundsätzlich bei LEADER-Projekten nicht möglich</w:t>
      </w:r>
    </w:p>
    <w:p w14:paraId="223D4A5E" w14:textId="77777777" w:rsidR="00B73D6C" w:rsidRPr="004E30B5" w:rsidRDefault="00B73D6C" w:rsidP="00B73D6C">
      <w:pPr>
        <w:jc w:val="both"/>
        <w:rPr>
          <w:rFonts w:asciiTheme="minorHAnsi" w:hAnsiTheme="minorHAnsi" w:cstheme="minorHAnsi"/>
        </w:rPr>
      </w:pPr>
    </w:p>
    <w:p w14:paraId="245ABFA2" w14:textId="77777777" w:rsidR="00B73D6C" w:rsidRPr="004E30B5" w:rsidRDefault="00B73D6C" w:rsidP="00B73D6C">
      <w:pPr>
        <w:rPr>
          <w:rFonts w:asciiTheme="minorHAnsi" w:hAnsiTheme="minorHAnsi" w:cstheme="minorHAnsi"/>
        </w:rPr>
      </w:pPr>
      <w:r w:rsidRPr="004E30B5">
        <w:rPr>
          <w:rFonts w:asciiTheme="minorHAnsi" w:hAnsiTheme="minorHAnsi" w:cstheme="minorHAnsi"/>
        </w:rPr>
        <w:br w:type="page"/>
      </w:r>
    </w:p>
    <w:p w14:paraId="7DC0A2B0" w14:textId="77777777" w:rsidR="009E6089" w:rsidRDefault="009E6089" w:rsidP="00B73D6C">
      <w:pPr>
        <w:jc w:val="center"/>
        <w:rPr>
          <w:rFonts w:asciiTheme="minorHAnsi" w:hAnsiTheme="minorHAnsi" w:cstheme="minorHAnsi"/>
          <w:b/>
          <w:bCs/>
        </w:rPr>
      </w:pPr>
    </w:p>
    <w:p w14:paraId="1F1AEFA0" w14:textId="77777777" w:rsidR="009E6089" w:rsidRDefault="009E6089" w:rsidP="00B73D6C">
      <w:pPr>
        <w:jc w:val="center"/>
        <w:rPr>
          <w:rFonts w:asciiTheme="minorHAnsi" w:hAnsiTheme="minorHAnsi" w:cstheme="minorHAnsi"/>
          <w:b/>
          <w:bCs/>
        </w:rPr>
      </w:pPr>
    </w:p>
    <w:p w14:paraId="48766844" w14:textId="67678FCF" w:rsidR="00B73D6C" w:rsidRPr="004E30B5" w:rsidRDefault="00B73D6C" w:rsidP="00B73D6C">
      <w:pPr>
        <w:jc w:val="center"/>
        <w:rPr>
          <w:rFonts w:asciiTheme="minorHAnsi" w:hAnsiTheme="minorHAnsi" w:cstheme="minorHAnsi"/>
          <w:b/>
          <w:bCs/>
        </w:rPr>
      </w:pPr>
      <w:r w:rsidRPr="004E30B5">
        <w:rPr>
          <w:rFonts w:asciiTheme="minorHAnsi" w:hAnsiTheme="minorHAnsi" w:cstheme="minorHAnsi"/>
          <w:b/>
          <w:bCs/>
        </w:rPr>
        <w:t>Nachfolgende Angaben sind NICHT in der Digitalen Förderplattform zu erfassen!</w:t>
      </w:r>
    </w:p>
    <w:p w14:paraId="018ADE4F" w14:textId="77777777" w:rsidR="00B73D6C" w:rsidRPr="004E30B5" w:rsidRDefault="00B73D6C" w:rsidP="00B73D6C">
      <w:pPr>
        <w:rPr>
          <w:rFonts w:asciiTheme="minorHAnsi" w:hAnsiTheme="minorHAnsi" w:cstheme="minorHAnsi"/>
          <w:b/>
          <w:bCs/>
          <w:sz w:val="32"/>
          <w:szCs w:val="32"/>
        </w:rPr>
      </w:pPr>
    </w:p>
    <w:p w14:paraId="477F3BDD" w14:textId="77777777" w:rsidR="00B73D6C" w:rsidRPr="004E30B5" w:rsidRDefault="00B73D6C" w:rsidP="00B73D6C">
      <w:pPr>
        <w:jc w:val="center"/>
        <w:rPr>
          <w:rFonts w:asciiTheme="minorHAnsi" w:hAnsiTheme="minorHAnsi" w:cstheme="minorHAnsi"/>
          <w:b/>
          <w:bCs/>
          <w:sz w:val="32"/>
          <w:szCs w:val="32"/>
        </w:rPr>
      </w:pPr>
      <w:r w:rsidRPr="004E30B5">
        <w:rPr>
          <w:rFonts w:asciiTheme="minorHAnsi" w:hAnsiTheme="minorHAnsi" w:cstheme="minorHAnsi"/>
          <w:b/>
          <w:bCs/>
          <w:sz w:val="32"/>
          <w:szCs w:val="32"/>
        </w:rPr>
        <w:t>Projektauswahl</w:t>
      </w:r>
    </w:p>
    <w:p w14:paraId="77286BD8" w14:textId="77777777" w:rsidR="00B73D6C" w:rsidRPr="004E30B5" w:rsidRDefault="00B73D6C" w:rsidP="00B73D6C">
      <w:pPr>
        <w:jc w:val="both"/>
        <w:rPr>
          <w:rFonts w:asciiTheme="minorHAnsi" w:hAnsiTheme="minorHAnsi" w:cstheme="minorHAnsi"/>
        </w:rPr>
      </w:pPr>
    </w:p>
    <w:p w14:paraId="64BE2B9D" w14:textId="77777777" w:rsidR="00B73D6C" w:rsidRPr="009E6089" w:rsidRDefault="00B73D6C" w:rsidP="00B73D6C">
      <w:pPr>
        <w:jc w:val="both"/>
        <w:rPr>
          <w:rFonts w:asciiTheme="minorHAnsi" w:hAnsiTheme="minorHAnsi" w:cstheme="minorHAnsi"/>
          <w:sz w:val="22"/>
          <w:szCs w:val="22"/>
        </w:rPr>
      </w:pPr>
      <w:r w:rsidRPr="009E6089">
        <w:rPr>
          <w:rFonts w:asciiTheme="minorHAnsi" w:hAnsiTheme="minorHAnsi" w:cstheme="minorHAnsi"/>
          <w:sz w:val="22"/>
          <w:szCs w:val="22"/>
        </w:rPr>
        <w:t>Das Projektauswahlgremium (PAG) der LEADER-Region Eferdinger Land beurteilt alle Projekte nach dem gleichen Bewertungsschema. Um den Mitgliedern des PAG eine schlüssige und nachvollziehbare Beurteilung zu ermöglichen, ersuchen wir nachfolgend um Beantwortung folgender Fragen in Bezug auf ihr Projektvorhaben:</w:t>
      </w:r>
    </w:p>
    <w:p w14:paraId="6E9C0079" w14:textId="77777777" w:rsidR="00B73D6C" w:rsidRDefault="00B73D6C" w:rsidP="00B73D6C">
      <w:pPr>
        <w:jc w:val="both"/>
        <w:rPr>
          <w:rFonts w:asciiTheme="minorHAnsi" w:hAnsiTheme="minorHAnsi" w:cstheme="minorHAnsi"/>
        </w:rPr>
      </w:pPr>
    </w:p>
    <w:p w14:paraId="08205926" w14:textId="77777777" w:rsidR="00381B36" w:rsidRPr="004E30B5" w:rsidRDefault="00381B36" w:rsidP="00B73D6C">
      <w:pPr>
        <w:jc w:val="both"/>
        <w:rPr>
          <w:rFonts w:asciiTheme="minorHAnsi" w:hAnsiTheme="minorHAnsi" w:cstheme="minorHAnsi"/>
        </w:rPr>
      </w:pPr>
    </w:p>
    <w:p w14:paraId="71CB0502" w14:textId="77777777" w:rsidR="00B73D6C" w:rsidRDefault="00B73D6C" w:rsidP="00B73D6C">
      <w:pPr>
        <w:jc w:val="center"/>
        <w:rPr>
          <w:rFonts w:asciiTheme="minorHAnsi" w:hAnsiTheme="minorHAnsi" w:cstheme="minorHAnsi"/>
          <w:b/>
          <w:bCs/>
          <w:sz w:val="28"/>
          <w:szCs w:val="28"/>
        </w:rPr>
      </w:pPr>
      <w:r w:rsidRPr="004E30B5">
        <w:rPr>
          <w:rFonts w:asciiTheme="minorHAnsi" w:hAnsiTheme="minorHAnsi" w:cstheme="minorHAnsi"/>
          <w:b/>
          <w:bCs/>
          <w:sz w:val="28"/>
          <w:szCs w:val="28"/>
        </w:rPr>
        <w:t xml:space="preserve">Bezug zur Lokalen Entwicklungsstrategie 2023 – 2027 </w:t>
      </w:r>
    </w:p>
    <w:p w14:paraId="7EEFA565" w14:textId="77777777" w:rsidR="009E6089" w:rsidRPr="004E30B5" w:rsidRDefault="009E6089" w:rsidP="00B73D6C">
      <w:pPr>
        <w:jc w:val="center"/>
        <w:rPr>
          <w:rFonts w:asciiTheme="minorHAnsi" w:hAnsiTheme="minorHAnsi" w:cstheme="minorHAnsi"/>
          <w:b/>
          <w:bCs/>
          <w:sz w:val="28"/>
          <w:szCs w:val="28"/>
        </w:rPr>
      </w:pPr>
    </w:p>
    <w:p w14:paraId="148C2307" w14:textId="2F7BC8B2" w:rsidR="00B73D6C" w:rsidRPr="009E6089" w:rsidRDefault="00B73D6C" w:rsidP="00B73D6C">
      <w:pPr>
        <w:jc w:val="both"/>
        <w:rPr>
          <w:rFonts w:asciiTheme="minorHAnsi" w:hAnsiTheme="minorHAnsi" w:cstheme="minorHAnsi"/>
          <w:sz w:val="22"/>
          <w:szCs w:val="22"/>
        </w:rPr>
      </w:pPr>
      <w:r w:rsidRPr="009E6089">
        <w:rPr>
          <w:rFonts w:asciiTheme="minorHAnsi" w:hAnsiTheme="minorHAnsi" w:cstheme="minorHAnsi"/>
          <w:sz w:val="22"/>
          <w:szCs w:val="22"/>
        </w:rPr>
        <w:t xml:space="preserve">Meine Idee/mein Projektvorhaben kann einem Ziel der LEADER-Region Eferdinger Land zugeordnet werden. Bitte jene </w:t>
      </w:r>
      <w:r w:rsidR="009E6089">
        <w:rPr>
          <w:rFonts w:asciiTheme="minorHAnsi" w:hAnsiTheme="minorHAnsi" w:cstheme="minorHAnsi"/>
          <w:sz w:val="22"/>
          <w:szCs w:val="22"/>
        </w:rPr>
        <w:t xml:space="preserve">Themen und </w:t>
      </w:r>
      <w:r w:rsidRPr="009E6089">
        <w:rPr>
          <w:rFonts w:asciiTheme="minorHAnsi" w:hAnsiTheme="minorHAnsi" w:cstheme="minorHAnsi"/>
          <w:sz w:val="22"/>
          <w:szCs w:val="22"/>
        </w:rPr>
        <w:t xml:space="preserve">Ziele </w:t>
      </w:r>
      <w:r w:rsidR="009E6089">
        <w:rPr>
          <w:rFonts w:asciiTheme="minorHAnsi" w:hAnsiTheme="minorHAnsi" w:cstheme="minorHAnsi"/>
          <w:sz w:val="22"/>
          <w:szCs w:val="22"/>
        </w:rPr>
        <w:t>ankreuzen</w:t>
      </w:r>
      <w:r w:rsidRPr="009E6089">
        <w:rPr>
          <w:rFonts w:asciiTheme="minorHAnsi" w:hAnsiTheme="minorHAnsi" w:cstheme="minorHAnsi"/>
          <w:sz w:val="22"/>
          <w:szCs w:val="22"/>
        </w:rPr>
        <w:t>, die am ehesten angesprochen werden:</w:t>
      </w:r>
    </w:p>
    <w:p w14:paraId="5F287C69" w14:textId="77777777" w:rsidR="00B73D6C" w:rsidRPr="004E30B5" w:rsidRDefault="00B73D6C" w:rsidP="00B73D6C">
      <w:pPr>
        <w:jc w:val="both"/>
        <w:rPr>
          <w:rFonts w:asciiTheme="minorHAnsi" w:hAnsiTheme="minorHAnsi" w:cstheme="minorHAnsi"/>
        </w:rPr>
      </w:pPr>
    </w:p>
    <w:p w14:paraId="2F39C32E" w14:textId="77777777" w:rsidR="00B73D6C" w:rsidRPr="009E6089" w:rsidRDefault="00B73D6C" w:rsidP="00B73D6C">
      <w:pPr>
        <w:pBdr>
          <w:top w:val="single" w:sz="4" w:space="1" w:color="auto"/>
          <w:left w:val="single" w:sz="4" w:space="4" w:color="auto"/>
          <w:bottom w:val="single" w:sz="4" w:space="1" w:color="auto"/>
          <w:right w:val="single" w:sz="4" w:space="4" w:color="auto"/>
        </w:pBdr>
        <w:shd w:val="clear" w:color="auto" w:fill="A8D08D" w:themeFill="accent6" w:themeFillTint="99"/>
        <w:jc w:val="both"/>
        <w:rPr>
          <w:rFonts w:asciiTheme="minorHAnsi" w:hAnsiTheme="minorHAnsi" w:cstheme="minorHAnsi"/>
          <w:b/>
          <w:bCs/>
          <w:sz w:val="22"/>
          <w:szCs w:val="22"/>
        </w:rPr>
      </w:pPr>
      <w:r w:rsidRPr="009E6089">
        <w:rPr>
          <w:rFonts w:asciiTheme="minorHAnsi" w:hAnsiTheme="minorHAnsi" w:cstheme="minorHAnsi"/>
          <w:b/>
          <w:bCs/>
          <w:sz w:val="22"/>
          <w:szCs w:val="22"/>
        </w:rPr>
        <w:t>Aktionsfeld 1 – Steigerung der Wertschöpfung</w:t>
      </w:r>
    </w:p>
    <w:p w14:paraId="64EECB91" w14:textId="77777777" w:rsidR="009E6089" w:rsidRPr="004E30B5" w:rsidRDefault="009E6089" w:rsidP="00B73D6C">
      <w:pPr>
        <w:pBdr>
          <w:top w:val="single" w:sz="4" w:space="1" w:color="auto"/>
          <w:left w:val="single" w:sz="4" w:space="4" w:color="auto"/>
          <w:bottom w:val="single" w:sz="4" w:space="1" w:color="auto"/>
          <w:right w:val="single" w:sz="4" w:space="4" w:color="auto"/>
        </w:pBdr>
        <w:shd w:val="clear" w:color="auto" w:fill="A8D08D" w:themeFill="accent6" w:themeFillTint="99"/>
        <w:jc w:val="both"/>
        <w:rPr>
          <w:rFonts w:asciiTheme="minorHAnsi" w:hAnsiTheme="minorHAnsi" w:cstheme="minorHAnsi"/>
          <w:b/>
          <w:bCs/>
        </w:rPr>
      </w:pPr>
    </w:p>
    <w:p w14:paraId="560178ED"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jc w:val="both"/>
        <w:rPr>
          <w:rFonts w:asciiTheme="minorHAnsi" w:hAnsiTheme="minorHAnsi" w:cstheme="minorHAnsi"/>
          <w:sz w:val="22"/>
          <w:szCs w:val="22"/>
        </w:rPr>
      </w:pPr>
      <w:sdt>
        <w:sdtPr>
          <w:rPr>
            <w:rFonts w:asciiTheme="minorHAnsi" w:eastAsia="MS Gothic" w:hAnsiTheme="minorHAnsi" w:cstheme="minorHAnsi"/>
            <w:sz w:val="22"/>
            <w:szCs w:val="22"/>
          </w:rPr>
          <w:id w:val="463092089"/>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eastAsia="MS Gothic" w:hAnsiTheme="minorHAnsi" w:cstheme="minorHAnsi"/>
          <w:sz w:val="22"/>
          <w:szCs w:val="22"/>
        </w:rPr>
        <w:t xml:space="preserve">  </w:t>
      </w:r>
      <w:r w:rsidR="00B73D6C" w:rsidRPr="009E6089">
        <w:rPr>
          <w:rFonts w:asciiTheme="minorHAnsi" w:hAnsiTheme="minorHAnsi" w:cstheme="minorHAnsi"/>
          <w:sz w:val="22"/>
          <w:szCs w:val="22"/>
          <w:u w:val="single"/>
        </w:rPr>
        <w:t>Aktionsfeldthema 1</w:t>
      </w:r>
      <w:r w:rsidR="00B73D6C" w:rsidRPr="009E6089">
        <w:rPr>
          <w:rFonts w:asciiTheme="minorHAnsi" w:hAnsiTheme="minorHAnsi" w:cstheme="minorHAnsi"/>
          <w:sz w:val="22"/>
          <w:szCs w:val="22"/>
        </w:rPr>
        <w:t xml:space="preserve"> – Eferding ist eine attraktiv Tourismus-, Freizeit- und Naherholungsregion</w:t>
      </w:r>
    </w:p>
    <w:p w14:paraId="1189054D"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510036854"/>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Bessere Vernetzung der in diesen Bereichen tätigen Institutionen/Personen/Betriebe</w:t>
      </w:r>
    </w:p>
    <w:p w14:paraId="509D0F59"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806388547"/>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Ausbau und Entwicklung von freizeit-touristischen Angeboten im Eferdinger Land</w:t>
      </w:r>
    </w:p>
    <w:p w14:paraId="3462A1E6"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jc w:val="both"/>
        <w:rPr>
          <w:rFonts w:asciiTheme="minorHAnsi" w:hAnsiTheme="minorHAnsi" w:cstheme="minorHAnsi"/>
          <w:sz w:val="22"/>
          <w:szCs w:val="22"/>
        </w:rPr>
      </w:pPr>
      <w:sdt>
        <w:sdtPr>
          <w:rPr>
            <w:rFonts w:asciiTheme="minorHAnsi" w:hAnsiTheme="minorHAnsi" w:cstheme="minorHAnsi"/>
            <w:sz w:val="22"/>
            <w:szCs w:val="22"/>
          </w:rPr>
          <w:id w:val="1963381585"/>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w:t>
      </w:r>
      <w:r w:rsidR="00B73D6C" w:rsidRPr="009E6089">
        <w:rPr>
          <w:rFonts w:asciiTheme="minorHAnsi" w:hAnsiTheme="minorHAnsi" w:cstheme="minorHAnsi"/>
          <w:sz w:val="22"/>
          <w:szCs w:val="22"/>
          <w:u w:val="single"/>
        </w:rPr>
        <w:t>Aktionsfeldthema 2</w:t>
      </w:r>
      <w:r w:rsidR="00B73D6C" w:rsidRPr="009E6089">
        <w:rPr>
          <w:rFonts w:asciiTheme="minorHAnsi" w:hAnsiTheme="minorHAnsi" w:cstheme="minorHAnsi"/>
          <w:sz w:val="22"/>
          <w:szCs w:val="22"/>
        </w:rPr>
        <w:t xml:space="preserve"> – Land-Wirt-Schaft als wichtiger Standortfaktor im Eferdinger Land</w:t>
      </w:r>
    </w:p>
    <w:p w14:paraId="46E9C2DB"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379270650"/>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Regionale Kulinarik besser in Szene setzen</w:t>
      </w:r>
    </w:p>
    <w:p w14:paraId="10E51E48"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2049909475"/>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Bessere Vermarktung regionaler Produkte und Dienstleistungen</w:t>
      </w:r>
    </w:p>
    <w:p w14:paraId="40C77803"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552462040"/>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Das Eferdinger Land als attraktiven Arbeitgeber- und Arbeitnehmerstandort positionieren</w:t>
      </w:r>
    </w:p>
    <w:p w14:paraId="3F53EC59"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337851271"/>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Qualifizierung und Kompetenzsteigerung</w:t>
      </w:r>
    </w:p>
    <w:p w14:paraId="119EE355"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A8D08D" w:themeFill="accent6"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929048891"/>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Neue Arbeitsmodelle und -formen entwickeln und umsetzen</w:t>
      </w:r>
    </w:p>
    <w:p w14:paraId="1783F4EB" w14:textId="77777777" w:rsidR="00B73D6C" w:rsidRDefault="00B73D6C" w:rsidP="00B73D6C">
      <w:pPr>
        <w:jc w:val="both"/>
        <w:rPr>
          <w:rFonts w:asciiTheme="minorHAnsi" w:hAnsiTheme="minorHAnsi" w:cstheme="minorHAnsi"/>
        </w:rPr>
      </w:pPr>
    </w:p>
    <w:p w14:paraId="55E7CD70" w14:textId="77777777" w:rsidR="00381B36" w:rsidRPr="004E30B5" w:rsidRDefault="00381B36" w:rsidP="00B73D6C">
      <w:pPr>
        <w:jc w:val="both"/>
        <w:rPr>
          <w:rFonts w:asciiTheme="minorHAnsi" w:hAnsiTheme="minorHAnsi" w:cstheme="minorHAnsi"/>
        </w:rPr>
      </w:pPr>
    </w:p>
    <w:p w14:paraId="1FA5789E" w14:textId="6C8F4859" w:rsidR="009E6089" w:rsidRDefault="00B73D6C" w:rsidP="00B73D6C">
      <w:p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asciiTheme="minorHAnsi" w:hAnsiTheme="minorHAnsi" w:cstheme="minorHAnsi"/>
          <w:b/>
          <w:bCs/>
          <w:sz w:val="22"/>
          <w:szCs w:val="22"/>
        </w:rPr>
      </w:pPr>
      <w:r w:rsidRPr="009E6089">
        <w:rPr>
          <w:rFonts w:asciiTheme="minorHAnsi" w:hAnsiTheme="minorHAnsi" w:cstheme="minorHAnsi"/>
          <w:b/>
          <w:bCs/>
          <w:sz w:val="22"/>
          <w:szCs w:val="22"/>
        </w:rPr>
        <w:t>Aktionsfeld 2</w:t>
      </w:r>
      <w:r w:rsidR="009E6089">
        <w:rPr>
          <w:rFonts w:asciiTheme="minorHAnsi" w:hAnsiTheme="minorHAnsi" w:cstheme="minorHAnsi"/>
          <w:b/>
          <w:bCs/>
          <w:sz w:val="22"/>
          <w:szCs w:val="22"/>
        </w:rPr>
        <w:t xml:space="preserve"> -</w:t>
      </w:r>
    </w:p>
    <w:p w14:paraId="3C57A853" w14:textId="6FE78350" w:rsidR="00B73D6C" w:rsidRDefault="00B73D6C" w:rsidP="00B73D6C">
      <w:p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asciiTheme="minorHAnsi" w:hAnsiTheme="minorHAnsi" w:cstheme="minorHAnsi"/>
          <w:b/>
          <w:bCs/>
          <w:sz w:val="22"/>
          <w:szCs w:val="22"/>
        </w:rPr>
      </w:pPr>
      <w:r w:rsidRPr="009E6089">
        <w:rPr>
          <w:rFonts w:asciiTheme="minorHAnsi" w:hAnsiTheme="minorHAnsi" w:cstheme="minorHAnsi"/>
          <w:b/>
          <w:bCs/>
          <w:sz w:val="22"/>
          <w:szCs w:val="22"/>
        </w:rPr>
        <w:t>Festigung oder nachhaltige Weiterentwicklung der natürlichen Ressourcen und des kulturellen Erbes</w:t>
      </w:r>
    </w:p>
    <w:p w14:paraId="186BE78A" w14:textId="77777777" w:rsidR="009E6089" w:rsidRPr="009E6089" w:rsidRDefault="009E6089" w:rsidP="00B73D6C">
      <w:p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asciiTheme="minorHAnsi" w:hAnsiTheme="minorHAnsi" w:cstheme="minorHAnsi"/>
          <w:b/>
          <w:bCs/>
          <w:sz w:val="22"/>
          <w:szCs w:val="22"/>
        </w:rPr>
      </w:pPr>
    </w:p>
    <w:p w14:paraId="09E14089"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asciiTheme="minorHAnsi" w:hAnsiTheme="minorHAnsi" w:cstheme="minorHAnsi"/>
          <w:sz w:val="22"/>
          <w:szCs w:val="22"/>
        </w:rPr>
      </w:pPr>
      <w:sdt>
        <w:sdtPr>
          <w:rPr>
            <w:rFonts w:asciiTheme="minorHAnsi" w:eastAsia="MS Gothic" w:hAnsiTheme="minorHAnsi" w:cstheme="minorHAnsi"/>
            <w:sz w:val="22"/>
            <w:szCs w:val="22"/>
          </w:rPr>
          <w:id w:val="-1925094325"/>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eastAsia="MS Gothic" w:hAnsiTheme="minorHAnsi" w:cstheme="minorHAnsi"/>
          <w:sz w:val="22"/>
          <w:szCs w:val="22"/>
        </w:rPr>
        <w:t xml:space="preserve">  </w:t>
      </w:r>
      <w:r w:rsidR="00B73D6C" w:rsidRPr="009E6089">
        <w:rPr>
          <w:rFonts w:asciiTheme="minorHAnsi" w:hAnsiTheme="minorHAnsi" w:cstheme="minorHAnsi"/>
          <w:sz w:val="22"/>
          <w:szCs w:val="22"/>
          <w:u w:val="single"/>
        </w:rPr>
        <w:t>Aktionsfeldthema 1</w:t>
      </w:r>
      <w:r w:rsidR="00B73D6C" w:rsidRPr="009E6089">
        <w:rPr>
          <w:rFonts w:asciiTheme="minorHAnsi" w:hAnsiTheme="minorHAnsi" w:cstheme="minorHAnsi"/>
          <w:sz w:val="22"/>
          <w:szCs w:val="22"/>
        </w:rPr>
        <w:t xml:space="preserve"> – Ressourcen schützen, nützen und mobilisieren</w:t>
      </w:r>
    </w:p>
    <w:p w14:paraId="21758D15"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449863903"/>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Schaffung eines gemeinsamen Verständnisses von Nachhaltigkeit und Erarbeitung von</w:t>
      </w:r>
    </w:p>
    <w:p w14:paraId="35B212C8" w14:textId="77777777" w:rsidR="00B73D6C" w:rsidRPr="009E6089" w:rsidRDefault="00B73D6C" w:rsidP="00B73D6C">
      <w:pPr>
        <w:pBdr>
          <w:top w:val="single" w:sz="4" w:space="1" w:color="auto"/>
          <w:left w:val="single" w:sz="4" w:space="4" w:color="auto"/>
          <w:bottom w:val="single" w:sz="4" w:space="1" w:color="auto"/>
          <w:right w:val="single" w:sz="4" w:space="4" w:color="auto"/>
        </w:pBdr>
        <w:shd w:val="clear" w:color="auto" w:fill="9CC2E5" w:themeFill="accent5" w:themeFillTint="99"/>
        <w:ind w:firstLine="708"/>
        <w:jc w:val="both"/>
        <w:rPr>
          <w:rFonts w:asciiTheme="minorHAnsi" w:hAnsiTheme="minorHAnsi" w:cstheme="minorHAnsi"/>
          <w:sz w:val="22"/>
          <w:szCs w:val="22"/>
        </w:rPr>
      </w:pPr>
      <w:r w:rsidRPr="009E6089">
        <w:rPr>
          <w:rFonts w:asciiTheme="minorHAnsi" w:hAnsiTheme="minorHAnsi" w:cstheme="minorHAnsi"/>
          <w:sz w:val="22"/>
          <w:szCs w:val="22"/>
        </w:rPr>
        <w:t xml:space="preserve">       Konzepten für einen nachhaltigen Lebensstil</w:t>
      </w:r>
    </w:p>
    <w:p w14:paraId="0B874652"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325562211"/>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Wertschätzen, was Wert hat – Ressourcen schützen, nützen und mobilisieren</w:t>
      </w:r>
    </w:p>
    <w:p w14:paraId="5FA16C16"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asciiTheme="minorHAnsi" w:hAnsiTheme="minorHAnsi" w:cstheme="minorHAnsi"/>
          <w:sz w:val="22"/>
          <w:szCs w:val="22"/>
        </w:rPr>
      </w:pPr>
      <w:sdt>
        <w:sdtPr>
          <w:rPr>
            <w:rFonts w:asciiTheme="minorHAnsi" w:hAnsiTheme="minorHAnsi" w:cstheme="minorHAnsi"/>
            <w:sz w:val="22"/>
            <w:szCs w:val="22"/>
          </w:rPr>
          <w:id w:val="-734779999"/>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w:t>
      </w:r>
      <w:r w:rsidR="00B73D6C" w:rsidRPr="009E6089">
        <w:rPr>
          <w:rFonts w:asciiTheme="minorHAnsi" w:hAnsiTheme="minorHAnsi" w:cstheme="minorHAnsi"/>
          <w:sz w:val="22"/>
          <w:szCs w:val="22"/>
          <w:u w:val="single"/>
        </w:rPr>
        <w:t>Aktionsfeldthema 2</w:t>
      </w:r>
      <w:r w:rsidR="00B73D6C" w:rsidRPr="009E6089">
        <w:rPr>
          <w:rFonts w:asciiTheme="minorHAnsi" w:hAnsiTheme="minorHAnsi" w:cstheme="minorHAnsi"/>
          <w:sz w:val="22"/>
          <w:szCs w:val="22"/>
        </w:rPr>
        <w:t xml:space="preserve"> – Erhaltung der einmaligen Natur- und Kulturlandschaft im Eferdinger Land</w:t>
      </w:r>
    </w:p>
    <w:p w14:paraId="4EBC7FF4"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596943189"/>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Natur erleben, beobachten, verstehen</w:t>
      </w:r>
    </w:p>
    <w:p w14:paraId="30858610"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511197806"/>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Naturlandschaft und Biodiversität erhalten und in Wert setzen</w:t>
      </w:r>
    </w:p>
    <w:p w14:paraId="0D74E629" w14:textId="77777777" w:rsidR="00B73D6C" w:rsidRPr="009E6089" w:rsidRDefault="00B73D6C" w:rsidP="00B73D6C">
      <w:pPr>
        <w:pBdr>
          <w:top w:val="single" w:sz="4" w:space="1" w:color="auto"/>
          <w:left w:val="single" w:sz="4" w:space="4" w:color="auto"/>
          <w:bottom w:val="single" w:sz="4" w:space="1" w:color="auto"/>
          <w:right w:val="single" w:sz="4" w:space="4" w:color="auto"/>
        </w:pBdr>
        <w:shd w:val="clear" w:color="auto" w:fill="9CC2E5" w:themeFill="accent5" w:themeFillTint="99"/>
        <w:jc w:val="both"/>
        <w:rPr>
          <w:rFonts w:asciiTheme="minorHAnsi" w:hAnsiTheme="minorHAnsi" w:cstheme="minorHAnsi"/>
          <w:sz w:val="22"/>
          <w:szCs w:val="22"/>
        </w:rPr>
      </w:pPr>
      <w:r w:rsidRPr="009E6089">
        <w:rPr>
          <w:rFonts w:asciiTheme="minorHAnsi" w:hAnsiTheme="minorHAnsi" w:cstheme="minorHAnsi"/>
          <w:sz w:val="22"/>
          <w:szCs w:val="22"/>
          <w:u w:val="single"/>
        </w:rPr>
        <w:t>Aktionsfeldthema 3</w:t>
      </w:r>
      <w:r w:rsidRPr="009E6089">
        <w:rPr>
          <w:rFonts w:asciiTheme="minorHAnsi" w:hAnsiTheme="minorHAnsi" w:cstheme="minorHAnsi"/>
          <w:sz w:val="22"/>
          <w:szCs w:val="22"/>
        </w:rPr>
        <w:t xml:space="preserve"> – Erhaltung und Förderung von Kultur, Brauchtum und regionaler Identität</w:t>
      </w:r>
    </w:p>
    <w:p w14:paraId="58AE7E45"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22199111"/>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Etablieren von Vernetzungs- und Vermittlungsplattformen</w:t>
      </w:r>
    </w:p>
    <w:p w14:paraId="392F12EE"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9CC2E5" w:themeFill="accent5"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535569907"/>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Kreative Orte schaffen</w:t>
      </w:r>
    </w:p>
    <w:p w14:paraId="5DF60395" w14:textId="77777777" w:rsidR="00B73D6C" w:rsidRDefault="00B73D6C" w:rsidP="00B73D6C">
      <w:pPr>
        <w:jc w:val="both"/>
        <w:rPr>
          <w:rFonts w:asciiTheme="minorHAnsi" w:hAnsiTheme="minorHAnsi" w:cstheme="minorHAnsi"/>
        </w:rPr>
      </w:pPr>
    </w:p>
    <w:p w14:paraId="671E0F9D" w14:textId="77777777" w:rsidR="00381B36" w:rsidRDefault="00381B36" w:rsidP="00B73D6C">
      <w:pPr>
        <w:jc w:val="both"/>
        <w:rPr>
          <w:rFonts w:asciiTheme="minorHAnsi" w:hAnsiTheme="minorHAnsi" w:cstheme="minorHAnsi"/>
        </w:rPr>
      </w:pPr>
    </w:p>
    <w:p w14:paraId="38601262" w14:textId="77777777" w:rsidR="00381B36" w:rsidRDefault="00381B36" w:rsidP="00B73D6C">
      <w:pPr>
        <w:jc w:val="both"/>
        <w:rPr>
          <w:rFonts w:asciiTheme="minorHAnsi" w:hAnsiTheme="minorHAnsi" w:cstheme="minorHAnsi"/>
        </w:rPr>
      </w:pPr>
    </w:p>
    <w:p w14:paraId="2552B415" w14:textId="77777777" w:rsidR="00381B36" w:rsidRDefault="00381B36" w:rsidP="00B73D6C">
      <w:pPr>
        <w:jc w:val="both"/>
        <w:rPr>
          <w:rFonts w:asciiTheme="minorHAnsi" w:hAnsiTheme="minorHAnsi" w:cstheme="minorHAnsi"/>
        </w:rPr>
      </w:pPr>
    </w:p>
    <w:p w14:paraId="77A76F41" w14:textId="77777777" w:rsidR="00381B36" w:rsidRDefault="00381B36" w:rsidP="00B73D6C">
      <w:pPr>
        <w:jc w:val="both"/>
        <w:rPr>
          <w:rFonts w:asciiTheme="minorHAnsi" w:hAnsiTheme="minorHAnsi" w:cstheme="minorHAnsi"/>
        </w:rPr>
      </w:pPr>
    </w:p>
    <w:p w14:paraId="33982BA8" w14:textId="77777777" w:rsidR="00381B36" w:rsidRDefault="00381B36" w:rsidP="00B73D6C">
      <w:pPr>
        <w:jc w:val="both"/>
        <w:rPr>
          <w:rFonts w:asciiTheme="minorHAnsi" w:hAnsiTheme="minorHAnsi" w:cstheme="minorHAnsi"/>
        </w:rPr>
      </w:pPr>
    </w:p>
    <w:p w14:paraId="094C8E05" w14:textId="77777777" w:rsidR="00381B36" w:rsidRDefault="00381B36" w:rsidP="00B73D6C">
      <w:pPr>
        <w:jc w:val="both"/>
        <w:rPr>
          <w:rFonts w:asciiTheme="minorHAnsi" w:hAnsiTheme="minorHAnsi" w:cstheme="minorHAnsi"/>
        </w:rPr>
      </w:pPr>
    </w:p>
    <w:p w14:paraId="31185E44" w14:textId="77777777" w:rsidR="00381B36" w:rsidRDefault="00381B36" w:rsidP="00B73D6C">
      <w:pPr>
        <w:jc w:val="both"/>
        <w:rPr>
          <w:rFonts w:asciiTheme="minorHAnsi" w:hAnsiTheme="minorHAnsi" w:cstheme="minorHAnsi"/>
        </w:rPr>
      </w:pPr>
    </w:p>
    <w:p w14:paraId="071CF1D9" w14:textId="77777777" w:rsidR="00381B36" w:rsidRDefault="00381B36" w:rsidP="00B73D6C">
      <w:pPr>
        <w:jc w:val="both"/>
        <w:rPr>
          <w:rFonts w:asciiTheme="minorHAnsi" w:hAnsiTheme="minorHAnsi" w:cstheme="minorHAnsi"/>
        </w:rPr>
      </w:pPr>
    </w:p>
    <w:p w14:paraId="7359BAEC" w14:textId="77777777" w:rsidR="00381B36" w:rsidRDefault="00381B36" w:rsidP="00B73D6C">
      <w:pPr>
        <w:jc w:val="both"/>
        <w:rPr>
          <w:rFonts w:asciiTheme="minorHAnsi" w:hAnsiTheme="minorHAnsi" w:cstheme="minorHAnsi"/>
        </w:rPr>
      </w:pPr>
    </w:p>
    <w:p w14:paraId="3B33CB87" w14:textId="77777777" w:rsidR="00381B36" w:rsidRPr="004E30B5" w:rsidRDefault="00381B36" w:rsidP="00B73D6C">
      <w:pPr>
        <w:jc w:val="both"/>
        <w:rPr>
          <w:rFonts w:asciiTheme="minorHAnsi" w:hAnsiTheme="minorHAnsi" w:cstheme="minorHAnsi"/>
        </w:rPr>
      </w:pPr>
    </w:p>
    <w:p w14:paraId="41F46423" w14:textId="77777777" w:rsidR="00B73D6C" w:rsidRDefault="00B73D6C" w:rsidP="00B73D6C">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Theme="minorHAnsi" w:hAnsiTheme="minorHAnsi" w:cstheme="minorHAnsi"/>
          <w:b/>
          <w:bCs/>
          <w:sz w:val="22"/>
          <w:szCs w:val="22"/>
        </w:rPr>
      </w:pPr>
      <w:r w:rsidRPr="009E6089">
        <w:rPr>
          <w:rFonts w:asciiTheme="minorHAnsi" w:hAnsiTheme="minorHAnsi" w:cstheme="minorHAnsi"/>
          <w:b/>
          <w:bCs/>
          <w:sz w:val="22"/>
          <w:szCs w:val="22"/>
        </w:rPr>
        <w:t>Aktionsfeld 3 – Stärkung der für das Gemeinwohl wichtigen Strukturen und Funktionen</w:t>
      </w:r>
    </w:p>
    <w:p w14:paraId="467AB431" w14:textId="77777777" w:rsidR="009E6089" w:rsidRPr="009E6089" w:rsidRDefault="009E6089" w:rsidP="00B73D6C">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Theme="minorHAnsi" w:hAnsiTheme="minorHAnsi" w:cstheme="minorHAnsi"/>
          <w:b/>
          <w:bCs/>
          <w:sz w:val="22"/>
          <w:szCs w:val="22"/>
        </w:rPr>
      </w:pPr>
    </w:p>
    <w:p w14:paraId="57B279F7"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Theme="minorHAnsi" w:hAnsiTheme="minorHAnsi" w:cstheme="minorHAnsi"/>
          <w:sz w:val="22"/>
          <w:szCs w:val="22"/>
        </w:rPr>
      </w:pPr>
      <w:sdt>
        <w:sdtPr>
          <w:rPr>
            <w:rFonts w:asciiTheme="minorHAnsi" w:eastAsia="MS Gothic" w:hAnsiTheme="minorHAnsi" w:cstheme="minorHAnsi"/>
            <w:sz w:val="22"/>
            <w:szCs w:val="22"/>
          </w:rPr>
          <w:id w:val="-453868344"/>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eastAsia="MS Gothic" w:hAnsiTheme="minorHAnsi" w:cstheme="minorHAnsi"/>
          <w:sz w:val="22"/>
          <w:szCs w:val="22"/>
        </w:rPr>
        <w:t xml:space="preserve">  </w:t>
      </w:r>
      <w:r w:rsidR="00B73D6C" w:rsidRPr="009E6089">
        <w:rPr>
          <w:rFonts w:asciiTheme="minorHAnsi" w:hAnsiTheme="minorHAnsi" w:cstheme="minorHAnsi"/>
          <w:sz w:val="22"/>
          <w:szCs w:val="22"/>
          <w:u w:val="single"/>
        </w:rPr>
        <w:t>Aktionsfeldthema 1</w:t>
      </w:r>
      <w:r w:rsidR="00B73D6C" w:rsidRPr="009E6089">
        <w:rPr>
          <w:rFonts w:asciiTheme="minorHAnsi" w:hAnsiTheme="minorHAnsi" w:cstheme="minorHAnsi"/>
          <w:sz w:val="22"/>
          <w:szCs w:val="22"/>
        </w:rPr>
        <w:t xml:space="preserve"> – Lernende Region Eferding</w:t>
      </w:r>
    </w:p>
    <w:p w14:paraId="74FDDE1B"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465615287"/>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Kompetenzen steigern</w:t>
      </w:r>
    </w:p>
    <w:p w14:paraId="4A3EA8CB"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608929489"/>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Die Menschen lernen an und mit den Themen der Region</w:t>
      </w:r>
    </w:p>
    <w:p w14:paraId="60DE5EAB"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Theme="minorHAnsi" w:hAnsiTheme="minorHAnsi" w:cstheme="minorHAnsi"/>
          <w:sz w:val="22"/>
          <w:szCs w:val="22"/>
        </w:rPr>
      </w:pPr>
      <w:sdt>
        <w:sdtPr>
          <w:rPr>
            <w:rFonts w:asciiTheme="minorHAnsi" w:hAnsiTheme="minorHAnsi" w:cstheme="minorHAnsi"/>
            <w:sz w:val="22"/>
            <w:szCs w:val="22"/>
          </w:rPr>
          <w:id w:val="-1106807648"/>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w:t>
      </w:r>
      <w:r w:rsidR="00B73D6C" w:rsidRPr="009E6089">
        <w:rPr>
          <w:rFonts w:asciiTheme="minorHAnsi" w:hAnsiTheme="minorHAnsi" w:cstheme="minorHAnsi"/>
          <w:sz w:val="22"/>
          <w:szCs w:val="22"/>
          <w:u w:val="single"/>
        </w:rPr>
        <w:t>Aktionsfeldthema 2</w:t>
      </w:r>
      <w:r w:rsidR="00B73D6C" w:rsidRPr="009E6089">
        <w:rPr>
          <w:rFonts w:asciiTheme="minorHAnsi" w:hAnsiTheme="minorHAnsi" w:cstheme="minorHAnsi"/>
          <w:sz w:val="22"/>
          <w:szCs w:val="22"/>
        </w:rPr>
        <w:t xml:space="preserve"> – Gesellschaftlichen Zusammenhalt und Freiwilligenarbeit fördern und </w:t>
      </w:r>
    </w:p>
    <w:p w14:paraId="4DE2A7AD" w14:textId="77777777" w:rsidR="00B73D6C" w:rsidRPr="009E6089" w:rsidRDefault="00B73D6C"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r w:rsidRPr="009E6089">
        <w:rPr>
          <w:rFonts w:asciiTheme="minorHAnsi" w:hAnsiTheme="minorHAnsi" w:cstheme="minorHAnsi"/>
          <w:sz w:val="22"/>
          <w:szCs w:val="22"/>
        </w:rPr>
        <w:t xml:space="preserve">                                wertschätzen</w:t>
      </w:r>
    </w:p>
    <w:p w14:paraId="0B4784B9"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905103206"/>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Stärkung und Unterstützung des Ehrenamts in der Region</w:t>
      </w:r>
    </w:p>
    <w:p w14:paraId="51BB5DC3"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159735667"/>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Ankommen und Dableiben bewusst gestalten</w:t>
      </w:r>
    </w:p>
    <w:p w14:paraId="1C08D04B"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870266760"/>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Erste Ansätze von Inklusion sind in der Region spürbar</w:t>
      </w:r>
    </w:p>
    <w:p w14:paraId="192B878B" w14:textId="77777777" w:rsidR="00B73D6C" w:rsidRPr="009E6089" w:rsidRDefault="00B73D6C" w:rsidP="00B73D6C">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Theme="minorHAnsi" w:hAnsiTheme="minorHAnsi" w:cstheme="minorHAnsi"/>
          <w:sz w:val="22"/>
          <w:szCs w:val="22"/>
        </w:rPr>
      </w:pPr>
      <w:r w:rsidRPr="009E6089">
        <w:rPr>
          <w:rFonts w:asciiTheme="minorHAnsi" w:hAnsiTheme="minorHAnsi" w:cstheme="minorHAnsi"/>
          <w:sz w:val="22"/>
          <w:szCs w:val="22"/>
          <w:u w:val="single"/>
        </w:rPr>
        <w:t>Aktionsfeldthema 3</w:t>
      </w:r>
      <w:r w:rsidRPr="009E6089">
        <w:rPr>
          <w:rFonts w:asciiTheme="minorHAnsi" w:hAnsiTheme="minorHAnsi" w:cstheme="minorHAnsi"/>
          <w:sz w:val="22"/>
          <w:szCs w:val="22"/>
        </w:rPr>
        <w:t xml:space="preserve"> – Lebensqualität erhalten und steigern</w:t>
      </w:r>
    </w:p>
    <w:p w14:paraId="35FB9F1C"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2132626076"/>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Lebendige Ortszentren</w:t>
      </w:r>
    </w:p>
    <w:p w14:paraId="1113D72E"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68495686"/>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Raum für Begegnung und wertschätzendes Zusammenleben schaffen</w:t>
      </w:r>
    </w:p>
    <w:p w14:paraId="4132C9AA"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FD966" w:themeFill="accent4"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466728556"/>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Wohnen in der Zukunft</w:t>
      </w:r>
    </w:p>
    <w:p w14:paraId="546F6350" w14:textId="77777777" w:rsidR="00B73D6C" w:rsidRPr="004E30B5" w:rsidRDefault="00B73D6C" w:rsidP="00B73D6C">
      <w:pPr>
        <w:jc w:val="both"/>
        <w:rPr>
          <w:rFonts w:asciiTheme="minorHAnsi" w:hAnsiTheme="minorHAnsi" w:cstheme="minorHAnsi"/>
        </w:rPr>
      </w:pPr>
    </w:p>
    <w:p w14:paraId="5041C4C2" w14:textId="77777777" w:rsidR="00B73D6C" w:rsidRDefault="00B73D6C" w:rsidP="00B73D6C">
      <w:pPr>
        <w:pBdr>
          <w:top w:val="single" w:sz="4" w:space="1" w:color="auto"/>
          <w:left w:val="single" w:sz="4" w:space="4" w:color="auto"/>
          <w:bottom w:val="single" w:sz="4" w:space="1" w:color="auto"/>
          <w:right w:val="single" w:sz="4" w:space="4" w:color="auto"/>
        </w:pBdr>
        <w:shd w:val="clear" w:color="auto" w:fill="F4B083" w:themeFill="accent2" w:themeFillTint="99"/>
        <w:jc w:val="both"/>
        <w:rPr>
          <w:rFonts w:asciiTheme="minorHAnsi" w:hAnsiTheme="minorHAnsi" w:cstheme="minorHAnsi"/>
          <w:b/>
          <w:bCs/>
          <w:sz w:val="22"/>
          <w:szCs w:val="22"/>
        </w:rPr>
      </w:pPr>
      <w:r w:rsidRPr="009E6089">
        <w:rPr>
          <w:rFonts w:asciiTheme="minorHAnsi" w:hAnsiTheme="minorHAnsi" w:cstheme="minorHAnsi"/>
          <w:b/>
          <w:bCs/>
          <w:sz w:val="22"/>
          <w:szCs w:val="22"/>
        </w:rPr>
        <w:t>Aktionsfeld 4 – Klimaschutz und Anpassung an den Klimawandel</w:t>
      </w:r>
    </w:p>
    <w:p w14:paraId="13A970CB" w14:textId="77777777" w:rsidR="009E6089" w:rsidRPr="009E6089" w:rsidRDefault="009E6089" w:rsidP="00B73D6C">
      <w:pPr>
        <w:pBdr>
          <w:top w:val="single" w:sz="4" w:space="1" w:color="auto"/>
          <w:left w:val="single" w:sz="4" w:space="4" w:color="auto"/>
          <w:bottom w:val="single" w:sz="4" w:space="1" w:color="auto"/>
          <w:right w:val="single" w:sz="4" w:space="4" w:color="auto"/>
        </w:pBdr>
        <w:shd w:val="clear" w:color="auto" w:fill="F4B083" w:themeFill="accent2" w:themeFillTint="99"/>
        <w:jc w:val="both"/>
        <w:rPr>
          <w:rFonts w:asciiTheme="minorHAnsi" w:hAnsiTheme="minorHAnsi" w:cstheme="minorHAnsi"/>
          <w:b/>
          <w:bCs/>
          <w:sz w:val="22"/>
          <w:szCs w:val="22"/>
        </w:rPr>
      </w:pPr>
    </w:p>
    <w:p w14:paraId="0626385F"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jc w:val="both"/>
        <w:rPr>
          <w:rFonts w:asciiTheme="minorHAnsi" w:hAnsiTheme="minorHAnsi" w:cstheme="minorHAnsi"/>
          <w:sz w:val="22"/>
          <w:szCs w:val="22"/>
        </w:rPr>
      </w:pPr>
      <w:sdt>
        <w:sdtPr>
          <w:rPr>
            <w:rFonts w:asciiTheme="minorHAnsi" w:eastAsia="MS Gothic" w:hAnsiTheme="minorHAnsi" w:cstheme="minorHAnsi"/>
            <w:sz w:val="22"/>
            <w:szCs w:val="22"/>
          </w:rPr>
          <w:id w:val="-840857172"/>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eastAsia="MS Gothic" w:hAnsiTheme="minorHAnsi" w:cstheme="minorHAnsi"/>
          <w:sz w:val="22"/>
          <w:szCs w:val="22"/>
        </w:rPr>
        <w:t xml:space="preserve">  </w:t>
      </w:r>
      <w:r w:rsidR="00B73D6C" w:rsidRPr="009E6089">
        <w:rPr>
          <w:rFonts w:asciiTheme="minorHAnsi" w:hAnsiTheme="minorHAnsi" w:cstheme="minorHAnsi"/>
          <w:sz w:val="22"/>
          <w:szCs w:val="22"/>
          <w:u w:val="single"/>
        </w:rPr>
        <w:t>Aktionsfeldthema 1</w:t>
      </w:r>
      <w:r w:rsidR="00B73D6C" w:rsidRPr="009E6089">
        <w:rPr>
          <w:rFonts w:asciiTheme="minorHAnsi" w:hAnsiTheme="minorHAnsi" w:cstheme="minorHAnsi"/>
          <w:sz w:val="22"/>
          <w:szCs w:val="22"/>
        </w:rPr>
        <w:t xml:space="preserve"> – Aus der Bewusstseinsbildung wird eine Verhaltensänderung</w:t>
      </w:r>
    </w:p>
    <w:p w14:paraId="034D4B97"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258606607"/>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Maßnahmen zur Verbesserung des ökologischen Fußabdrucks</w:t>
      </w:r>
    </w:p>
    <w:p w14:paraId="47598060"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21476668"/>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Bewusstsein zur Versorgungssicherheit schaffen</w:t>
      </w:r>
    </w:p>
    <w:p w14:paraId="4F9EB646"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jc w:val="both"/>
        <w:rPr>
          <w:rFonts w:asciiTheme="minorHAnsi" w:hAnsiTheme="minorHAnsi" w:cstheme="minorHAnsi"/>
          <w:sz w:val="22"/>
          <w:szCs w:val="22"/>
        </w:rPr>
      </w:pPr>
      <w:sdt>
        <w:sdtPr>
          <w:rPr>
            <w:rFonts w:asciiTheme="minorHAnsi" w:hAnsiTheme="minorHAnsi" w:cstheme="minorHAnsi"/>
            <w:sz w:val="22"/>
            <w:szCs w:val="22"/>
          </w:rPr>
          <w:id w:val="-1628149708"/>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w:t>
      </w:r>
      <w:r w:rsidR="00B73D6C" w:rsidRPr="009E6089">
        <w:rPr>
          <w:rFonts w:asciiTheme="minorHAnsi" w:hAnsiTheme="minorHAnsi" w:cstheme="minorHAnsi"/>
          <w:sz w:val="22"/>
          <w:szCs w:val="22"/>
          <w:u w:val="single"/>
        </w:rPr>
        <w:t>Aktionsfeldthema 2</w:t>
      </w:r>
      <w:r w:rsidR="00B73D6C" w:rsidRPr="009E6089">
        <w:rPr>
          <w:rFonts w:asciiTheme="minorHAnsi" w:hAnsiTheme="minorHAnsi" w:cstheme="minorHAnsi"/>
          <w:sz w:val="22"/>
          <w:szCs w:val="22"/>
        </w:rPr>
        <w:t xml:space="preserve"> – Auf dem Weg in eine größere Energieunabhängigkeit</w:t>
      </w:r>
    </w:p>
    <w:p w14:paraId="16C36C48"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473679565"/>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Energieverbrauch reduzieren</w:t>
      </w:r>
    </w:p>
    <w:p w14:paraId="621DB941"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412927957"/>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Ausbau erneuerbarer Energieträger und Forcieren neuer Technologien</w:t>
      </w:r>
    </w:p>
    <w:p w14:paraId="2958EE2C"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314636570"/>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Klimawandelanpassungsmaßnahmen</w:t>
      </w:r>
    </w:p>
    <w:p w14:paraId="53B5D59D" w14:textId="77777777" w:rsidR="00B73D6C" w:rsidRPr="009E6089" w:rsidRDefault="00B73D6C" w:rsidP="00B73D6C">
      <w:pPr>
        <w:pBdr>
          <w:top w:val="single" w:sz="4" w:space="1" w:color="auto"/>
          <w:left w:val="single" w:sz="4" w:space="4" w:color="auto"/>
          <w:bottom w:val="single" w:sz="4" w:space="1" w:color="auto"/>
          <w:right w:val="single" w:sz="4" w:space="4" w:color="auto"/>
        </w:pBdr>
        <w:shd w:val="clear" w:color="auto" w:fill="F4B083" w:themeFill="accent2" w:themeFillTint="99"/>
        <w:jc w:val="both"/>
        <w:rPr>
          <w:rFonts w:asciiTheme="minorHAnsi" w:hAnsiTheme="minorHAnsi" w:cstheme="minorHAnsi"/>
          <w:sz w:val="22"/>
          <w:szCs w:val="22"/>
        </w:rPr>
      </w:pPr>
      <w:r w:rsidRPr="009E6089">
        <w:rPr>
          <w:rFonts w:asciiTheme="minorHAnsi" w:hAnsiTheme="minorHAnsi" w:cstheme="minorHAnsi"/>
          <w:sz w:val="22"/>
          <w:szCs w:val="22"/>
          <w:u w:val="single"/>
        </w:rPr>
        <w:t>Aktionsfeldthema 3</w:t>
      </w:r>
      <w:r w:rsidRPr="009E6089">
        <w:rPr>
          <w:rFonts w:asciiTheme="minorHAnsi" w:hAnsiTheme="minorHAnsi" w:cstheme="minorHAnsi"/>
          <w:sz w:val="22"/>
          <w:szCs w:val="22"/>
        </w:rPr>
        <w:t xml:space="preserve"> – Mobilität</w:t>
      </w:r>
    </w:p>
    <w:p w14:paraId="01D0DAC1"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1509907350"/>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Nachhaltige Mobilitätsangebote fördern und ausbauen</w:t>
      </w:r>
    </w:p>
    <w:p w14:paraId="4464D51C" w14:textId="77777777" w:rsidR="00B73D6C" w:rsidRPr="009E6089" w:rsidRDefault="003329B0" w:rsidP="00B73D6C">
      <w:pPr>
        <w:pBdr>
          <w:top w:val="single" w:sz="4" w:space="1" w:color="auto"/>
          <w:left w:val="single" w:sz="4" w:space="4" w:color="auto"/>
          <w:bottom w:val="single" w:sz="4" w:space="1" w:color="auto"/>
          <w:right w:val="single" w:sz="4" w:space="4" w:color="auto"/>
        </w:pBdr>
        <w:shd w:val="clear" w:color="auto" w:fill="F4B083" w:themeFill="accent2" w:themeFillTint="99"/>
        <w:ind w:firstLine="708"/>
        <w:jc w:val="both"/>
        <w:rPr>
          <w:rFonts w:asciiTheme="minorHAnsi" w:hAnsiTheme="minorHAnsi" w:cstheme="minorHAnsi"/>
          <w:sz w:val="22"/>
          <w:szCs w:val="22"/>
        </w:rPr>
      </w:pPr>
      <w:sdt>
        <w:sdtPr>
          <w:rPr>
            <w:rFonts w:asciiTheme="minorHAnsi" w:hAnsiTheme="minorHAnsi" w:cstheme="minorHAnsi"/>
            <w:sz w:val="22"/>
            <w:szCs w:val="22"/>
          </w:rPr>
          <w:id w:val="-579826027"/>
          <w14:checkbox>
            <w14:checked w14:val="0"/>
            <w14:checkedState w14:val="2612" w14:font="MS Gothic"/>
            <w14:uncheckedState w14:val="2610" w14:font="MS Gothic"/>
          </w14:checkbox>
        </w:sdtPr>
        <w:sdtEndPr/>
        <w:sdtContent>
          <w:r w:rsidR="00B73D6C" w:rsidRPr="009E6089">
            <w:rPr>
              <w:rFonts w:ascii="Segoe UI Symbol" w:eastAsia="MS Gothic" w:hAnsi="Segoe UI Symbol" w:cs="Segoe UI Symbol"/>
              <w:sz w:val="22"/>
              <w:szCs w:val="22"/>
            </w:rPr>
            <w:t>☐</w:t>
          </w:r>
        </w:sdtContent>
      </w:sdt>
      <w:r w:rsidR="00B73D6C" w:rsidRPr="009E6089">
        <w:rPr>
          <w:rFonts w:asciiTheme="minorHAnsi" w:hAnsiTheme="minorHAnsi" w:cstheme="minorHAnsi"/>
          <w:sz w:val="22"/>
          <w:szCs w:val="22"/>
        </w:rPr>
        <w:t xml:space="preserve">  Aktive Mobilität forcieren</w:t>
      </w:r>
    </w:p>
    <w:p w14:paraId="17635A47" w14:textId="77777777" w:rsidR="00F57B26" w:rsidRDefault="00F57B26" w:rsidP="00B73D6C">
      <w:pPr>
        <w:rPr>
          <w:rFonts w:asciiTheme="minorHAnsi" w:hAnsiTheme="minorHAnsi" w:cstheme="minorHAnsi"/>
          <w:b/>
          <w:bCs/>
        </w:rPr>
      </w:pPr>
    </w:p>
    <w:p w14:paraId="6B507973" w14:textId="2EBCADC6" w:rsidR="00B73D6C" w:rsidRPr="00F57B26" w:rsidRDefault="00B73D6C" w:rsidP="00B73D6C">
      <w:pPr>
        <w:rPr>
          <w:rFonts w:asciiTheme="minorHAnsi" w:hAnsiTheme="minorHAnsi" w:cstheme="minorHAnsi"/>
          <w:b/>
          <w:bCs/>
          <w:sz w:val="22"/>
          <w:szCs w:val="22"/>
        </w:rPr>
      </w:pPr>
      <w:r w:rsidRPr="00F57B26">
        <w:rPr>
          <w:rFonts w:asciiTheme="minorHAnsi" w:hAnsiTheme="minorHAnsi" w:cstheme="minorHAnsi"/>
          <w:b/>
          <w:bCs/>
          <w:sz w:val="22"/>
          <w:szCs w:val="22"/>
        </w:rPr>
        <w:t>Mein Projekt kann keinem Ziel zugeordnet werden.</w:t>
      </w:r>
    </w:p>
    <w:p w14:paraId="454B951C" w14:textId="77777777" w:rsidR="00F57B26" w:rsidRPr="00F57B26" w:rsidRDefault="00F57B26" w:rsidP="00B73D6C">
      <w:pPr>
        <w:rPr>
          <w:rFonts w:asciiTheme="minorHAnsi" w:hAnsiTheme="minorHAnsi" w:cstheme="minorHAnsi"/>
          <w:b/>
          <w:bCs/>
          <w:sz w:val="22"/>
          <w:szCs w:val="22"/>
        </w:rPr>
      </w:pPr>
    </w:p>
    <w:p w14:paraId="09501F4D" w14:textId="77777777" w:rsidR="00B73D6C" w:rsidRPr="00F57B26" w:rsidRDefault="00B73D6C" w:rsidP="00B73D6C">
      <w:pPr>
        <w:rPr>
          <w:rFonts w:asciiTheme="minorHAnsi" w:hAnsiTheme="minorHAnsi" w:cstheme="minorHAnsi"/>
          <w:sz w:val="22"/>
          <w:szCs w:val="22"/>
        </w:rPr>
      </w:pPr>
      <w:r w:rsidRPr="00F57B26">
        <w:rPr>
          <w:rFonts w:asciiTheme="minorHAnsi" w:hAnsiTheme="minorHAnsi" w:cstheme="minorHAnsi"/>
          <w:sz w:val="22"/>
          <w:szCs w:val="22"/>
        </w:rPr>
        <w:t>Für die LEADER-Förderung ist das Vorhaben leider ungeeignet. Auch wenn die Idee nicht ins LEADER-Programm passt, kann sie gut und wertvoll sein! Vielleicht gibt es eine andere Möglichkeit, die Idee zu unterstützen. Wir laden daher ein, den Projektcheck trotzdem auszufüllen und uns zu schicken.</w:t>
      </w:r>
    </w:p>
    <w:p w14:paraId="59037664" w14:textId="77777777" w:rsidR="00F57B26" w:rsidRPr="00F57B26" w:rsidRDefault="00F57B26" w:rsidP="00B73D6C">
      <w:pPr>
        <w:rPr>
          <w:rFonts w:asciiTheme="minorHAnsi" w:hAnsiTheme="minorHAnsi" w:cstheme="minorHAnsi"/>
          <w:sz w:val="22"/>
          <w:szCs w:val="22"/>
        </w:rPr>
      </w:pPr>
    </w:p>
    <w:p w14:paraId="61CD7D73" w14:textId="77777777" w:rsidR="00B73D6C" w:rsidRPr="00F57B26" w:rsidRDefault="00B73D6C" w:rsidP="00B73D6C">
      <w:pPr>
        <w:rPr>
          <w:rFonts w:asciiTheme="minorHAnsi" w:hAnsiTheme="minorHAnsi" w:cstheme="minorHAnsi"/>
          <w:b/>
          <w:bCs/>
          <w:sz w:val="22"/>
          <w:szCs w:val="22"/>
        </w:rPr>
      </w:pPr>
      <w:r w:rsidRPr="00F57B26">
        <w:rPr>
          <w:rFonts w:asciiTheme="minorHAnsi" w:hAnsiTheme="minorHAnsi" w:cstheme="minorHAnsi"/>
          <w:b/>
          <w:bCs/>
          <w:sz w:val="22"/>
          <w:szCs w:val="22"/>
        </w:rPr>
        <w:t>Nicht förderbare Projekte:</w:t>
      </w:r>
    </w:p>
    <w:p w14:paraId="235292A0" w14:textId="77777777" w:rsidR="00B73D6C" w:rsidRPr="00F57B26" w:rsidRDefault="00B73D6C" w:rsidP="00B73D6C">
      <w:pPr>
        <w:pStyle w:val="Listenabsatz"/>
        <w:numPr>
          <w:ilvl w:val="0"/>
          <w:numId w:val="13"/>
        </w:numPr>
        <w:spacing w:after="160" w:line="259" w:lineRule="auto"/>
        <w:rPr>
          <w:rFonts w:asciiTheme="minorHAnsi" w:hAnsiTheme="minorHAnsi" w:cstheme="minorHAnsi"/>
        </w:rPr>
      </w:pPr>
      <w:r w:rsidRPr="00F57B26">
        <w:rPr>
          <w:rFonts w:asciiTheme="minorHAnsi" w:hAnsiTheme="minorHAnsi" w:cstheme="minorHAnsi"/>
        </w:rPr>
        <w:t>Einzelmaßnahmen ohne Projektdimension (z.B. Einzelveranstaltungen, …)</w:t>
      </w:r>
    </w:p>
    <w:p w14:paraId="31CFC28B" w14:textId="77777777" w:rsidR="00B73D6C" w:rsidRPr="00F57B26" w:rsidRDefault="00B73D6C" w:rsidP="00B73D6C">
      <w:pPr>
        <w:pStyle w:val="Listenabsatz"/>
        <w:numPr>
          <w:ilvl w:val="0"/>
          <w:numId w:val="13"/>
        </w:numPr>
        <w:spacing w:after="160" w:line="259" w:lineRule="auto"/>
        <w:rPr>
          <w:rFonts w:asciiTheme="minorHAnsi" w:hAnsiTheme="minorHAnsi" w:cstheme="minorHAnsi"/>
        </w:rPr>
      </w:pPr>
      <w:r w:rsidRPr="00F57B26">
        <w:rPr>
          <w:rFonts w:asciiTheme="minorHAnsi" w:hAnsiTheme="minorHAnsi" w:cstheme="minorHAnsi"/>
        </w:rPr>
        <w:t xml:space="preserve">reine Sanierungsmaßnahmen </w:t>
      </w:r>
    </w:p>
    <w:p w14:paraId="0A670DBD" w14:textId="77777777" w:rsidR="00B73D6C" w:rsidRPr="00F57B26" w:rsidRDefault="00B73D6C" w:rsidP="00B73D6C">
      <w:pPr>
        <w:pStyle w:val="Listenabsatz"/>
        <w:numPr>
          <w:ilvl w:val="0"/>
          <w:numId w:val="13"/>
        </w:numPr>
        <w:spacing w:after="160" w:line="259" w:lineRule="auto"/>
        <w:rPr>
          <w:rFonts w:asciiTheme="minorHAnsi" w:hAnsiTheme="minorHAnsi" w:cstheme="minorHAnsi"/>
        </w:rPr>
      </w:pPr>
      <w:r w:rsidRPr="00F57B26">
        <w:rPr>
          <w:rFonts w:asciiTheme="minorHAnsi" w:hAnsiTheme="minorHAnsi" w:cstheme="minorHAnsi"/>
        </w:rPr>
        <w:t>Projekte mit ausschließlicher Privatnutzung</w:t>
      </w:r>
    </w:p>
    <w:p w14:paraId="2E86CAD3" w14:textId="77777777" w:rsidR="00B73D6C" w:rsidRPr="00F57B26" w:rsidRDefault="00B73D6C" w:rsidP="00B73D6C">
      <w:pPr>
        <w:pStyle w:val="Listenabsatz"/>
        <w:numPr>
          <w:ilvl w:val="0"/>
          <w:numId w:val="13"/>
        </w:numPr>
        <w:spacing w:after="160" w:line="259" w:lineRule="auto"/>
        <w:rPr>
          <w:rFonts w:asciiTheme="minorHAnsi" w:hAnsiTheme="minorHAnsi" w:cstheme="minorHAnsi"/>
          <w:b/>
          <w:bCs/>
        </w:rPr>
      </w:pPr>
      <w:r w:rsidRPr="00F57B26">
        <w:rPr>
          <w:rFonts w:asciiTheme="minorHAnsi" w:hAnsiTheme="minorHAnsi" w:cstheme="minorHAnsi"/>
        </w:rPr>
        <w:t>laufende Kosten</w:t>
      </w:r>
    </w:p>
    <w:p w14:paraId="041FDF37" w14:textId="591D2A7B" w:rsidR="00F57B26" w:rsidRDefault="00F57B26">
      <w:pPr>
        <w:rPr>
          <w:rFonts w:asciiTheme="minorHAnsi" w:eastAsia="Calibri" w:hAnsiTheme="minorHAnsi" w:cstheme="minorHAnsi"/>
          <w:b/>
          <w:bCs/>
          <w:sz w:val="28"/>
          <w:szCs w:val="28"/>
          <w:lang w:val="de-DE" w:eastAsia="en-US"/>
        </w:rPr>
      </w:pPr>
      <w:r>
        <w:rPr>
          <w:rFonts w:asciiTheme="minorHAnsi" w:hAnsiTheme="minorHAnsi" w:cstheme="minorHAnsi"/>
          <w:b/>
          <w:bCs/>
          <w:sz w:val="28"/>
          <w:szCs w:val="28"/>
        </w:rPr>
        <w:br w:type="page"/>
      </w:r>
    </w:p>
    <w:p w14:paraId="4EF3A51F" w14:textId="77777777" w:rsidR="00B73D6C" w:rsidRDefault="00B73D6C" w:rsidP="00B73D6C">
      <w:pPr>
        <w:pStyle w:val="Listenabsatz"/>
        <w:ind w:left="360"/>
        <w:rPr>
          <w:rFonts w:asciiTheme="minorHAnsi" w:hAnsiTheme="minorHAnsi" w:cstheme="minorHAnsi"/>
          <w:b/>
          <w:bCs/>
          <w:sz w:val="28"/>
          <w:szCs w:val="28"/>
        </w:rPr>
      </w:pPr>
    </w:p>
    <w:p w14:paraId="03F01546" w14:textId="77777777" w:rsidR="00F57B26" w:rsidRPr="004E30B5" w:rsidRDefault="00F57B26" w:rsidP="00B73D6C">
      <w:pPr>
        <w:pStyle w:val="Listenabsatz"/>
        <w:ind w:left="360"/>
        <w:rPr>
          <w:rFonts w:asciiTheme="minorHAnsi" w:hAnsiTheme="minorHAnsi" w:cstheme="minorHAnsi"/>
          <w:b/>
          <w:bCs/>
          <w:sz w:val="28"/>
          <w:szCs w:val="28"/>
        </w:rPr>
      </w:pPr>
    </w:p>
    <w:p w14:paraId="55C2FD4C" w14:textId="77777777" w:rsidR="00B73D6C" w:rsidRDefault="00B73D6C" w:rsidP="00B73D6C">
      <w:pPr>
        <w:jc w:val="center"/>
        <w:rPr>
          <w:rFonts w:asciiTheme="minorHAnsi" w:hAnsiTheme="minorHAnsi" w:cstheme="minorHAnsi"/>
          <w:b/>
          <w:bCs/>
          <w:sz w:val="28"/>
          <w:szCs w:val="28"/>
        </w:rPr>
      </w:pPr>
      <w:r w:rsidRPr="004E30B5">
        <w:rPr>
          <w:rFonts w:asciiTheme="minorHAnsi" w:hAnsiTheme="minorHAnsi" w:cstheme="minorHAnsi"/>
          <w:b/>
          <w:bCs/>
          <w:sz w:val="28"/>
          <w:szCs w:val="28"/>
        </w:rPr>
        <w:t>Kriterien zur Projektbewertung</w:t>
      </w:r>
    </w:p>
    <w:p w14:paraId="66AEF816" w14:textId="77777777" w:rsidR="00F57B26" w:rsidRDefault="00F57B26" w:rsidP="00B73D6C">
      <w:pPr>
        <w:jc w:val="center"/>
        <w:rPr>
          <w:rFonts w:asciiTheme="minorHAnsi" w:hAnsiTheme="minorHAnsi" w:cstheme="minorHAnsi"/>
          <w:b/>
          <w:bCs/>
          <w:sz w:val="28"/>
          <w:szCs w:val="28"/>
        </w:rPr>
      </w:pPr>
    </w:p>
    <w:p w14:paraId="5AF9AAE4" w14:textId="77777777" w:rsidR="00F57B26" w:rsidRPr="004E30B5" w:rsidRDefault="00F57B26" w:rsidP="00F57B26">
      <w:pPr>
        <w:jc w:val="both"/>
        <w:rPr>
          <w:rFonts w:asciiTheme="minorHAnsi" w:hAnsiTheme="minorHAnsi" w:cstheme="minorHAnsi"/>
        </w:rPr>
      </w:pPr>
      <w:r w:rsidRPr="004E30B5">
        <w:rPr>
          <w:rFonts w:asciiTheme="minorHAnsi" w:hAnsiTheme="minorHAnsi" w:cstheme="minorHAnsi"/>
        </w:rPr>
        <w:t>Maximal mögliche Punkteanzahl: 26</w:t>
      </w:r>
    </w:p>
    <w:p w14:paraId="3FB9EE59" w14:textId="371DCF82" w:rsidR="00F57B26" w:rsidRPr="004E30B5" w:rsidRDefault="00F57B26" w:rsidP="00F57B26">
      <w:pPr>
        <w:jc w:val="center"/>
        <w:rPr>
          <w:rFonts w:asciiTheme="minorHAnsi" w:hAnsiTheme="minorHAnsi" w:cstheme="minorHAnsi"/>
          <w:b/>
          <w:bCs/>
          <w:sz w:val="28"/>
          <w:szCs w:val="28"/>
        </w:rPr>
      </w:pPr>
      <w:r w:rsidRPr="004E30B5">
        <w:rPr>
          <w:rFonts w:asciiTheme="minorHAnsi" w:hAnsiTheme="minorHAnsi" w:cstheme="minorHAnsi"/>
        </w:rPr>
        <w:t>Für eine positive Beurteilung des Projekts sind mind. 50 % der maximal erreichbaren Punkte erforderlich</w:t>
      </w:r>
    </w:p>
    <w:p w14:paraId="347C2EEB" w14:textId="77777777" w:rsidR="00B73D6C" w:rsidRPr="004E30B5" w:rsidRDefault="00B73D6C" w:rsidP="00B73D6C">
      <w:pPr>
        <w:jc w:val="both"/>
        <w:rPr>
          <w:rFonts w:asciiTheme="minorHAnsi" w:hAnsiTheme="minorHAnsi" w:cstheme="minorHAnsi"/>
        </w:rPr>
      </w:pPr>
    </w:p>
    <w:p w14:paraId="1B20ACD7"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Innovationsgrad</w:t>
      </w:r>
    </w:p>
    <w:p w14:paraId="4F9361D0" w14:textId="77777777"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Was ist neu in der Gemeinde/Region? Neues Produkt, neue Dienstleistung/Service, neuer Prozess, Organisation, Geschäftsmodell, neue Technologien, …</w:t>
      </w:r>
    </w:p>
    <w:p w14:paraId="18516BE2" w14:textId="77777777" w:rsidR="005660B4" w:rsidRPr="004E30B5" w:rsidRDefault="005660B4" w:rsidP="00B73D6C">
      <w:pPr>
        <w:jc w:val="both"/>
        <w:rPr>
          <w:rFonts w:asciiTheme="minorHAnsi" w:hAnsiTheme="minorHAnsi" w:cstheme="minorHAnsi"/>
        </w:rPr>
      </w:pPr>
    </w:p>
    <w:p w14:paraId="641C3AC2"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nicht neu (0 Punkte), innovativ/neu in der Gemeinde (1 Punkt), innovativ/neu in der Region (2 Punkte), Projekt mit Modellcharakter (3 Punkte)</w:t>
      </w:r>
    </w:p>
    <w:p w14:paraId="4AEBB953" w14:textId="77777777" w:rsidR="005660B4" w:rsidRPr="004E30B5" w:rsidRDefault="005660B4" w:rsidP="00B73D6C">
      <w:pPr>
        <w:jc w:val="both"/>
        <w:rPr>
          <w:rFonts w:asciiTheme="minorHAnsi" w:hAnsiTheme="minorHAnsi" w:cstheme="minorHAnsi"/>
          <w:i/>
          <w:iCs/>
          <w:sz w:val="20"/>
          <w:szCs w:val="20"/>
        </w:rPr>
      </w:pPr>
    </w:p>
    <w:p w14:paraId="2A070848"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AD589E5"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D180AEF" w14:textId="77777777" w:rsidR="00B73D6C" w:rsidRPr="004E30B5" w:rsidRDefault="00B73D6C" w:rsidP="00B73D6C">
      <w:pPr>
        <w:pStyle w:val="Listenabsatz"/>
        <w:jc w:val="both"/>
        <w:rPr>
          <w:rFonts w:asciiTheme="minorHAnsi" w:hAnsiTheme="minorHAnsi" w:cstheme="minorHAnsi"/>
          <w:b/>
          <w:bCs/>
        </w:rPr>
      </w:pPr>
    </w:p>
    <w:p w14:paraId="3E68264D"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Kooperation</w:t>
      </w:r>
    </w:p>
    <w:p w14:paraId="3C9229A5" w14:textId="77777777"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LEADER steht für Vernetzung und Zusammenarbeit.</w:t>
      </w:r>
    </w:p>
    <w:p w14:paraId="4E547855" w14:textId="51A42758"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 xml:space="preserve">Das Projekt bringt durch Zusammenarbeit einen Mehrwert für alle beteiligten Partner:innen. Beschreiben </w:t>
      </w:r>
      <w:r w:rsidR="00B14F65">
        <w:rPr>
          <w:rFonts w:asciiTheme="minorHAnsi" w:hAnsiTheme="minorHAnsi" w:cstheme="minorHAnsi"/>
          <w:sz w:val="22"/>
          <w:szCs w:val="22"/>
        </w:rPr>
        <w:t>S</w:t>
      </w:r>
      <w:r w:rsidRPr="005660B4">
        <w:rPr>
          <w:rFonts w:asciiTheme="minorHAnsi" w:hAnsiTheme="minorHAnsi" w:cstheme="minorHAnsi"/>
          <w:sz w:val="22"/>
          <w:szCs w:val="22"/>
        </w:rPr>
        <w:t xml:space="preserve">ie kurz die Art der Zusammenarbeit (wer übernimmt welche Aufgaben) und nennen </w:t>
      </w:r>
      <w:r w:rsidR="00B14F65">
        <w:rPr>
          <w:rFonts w:asciiTheme="minorHAnsi" w:hAnsiTheme="minorHAnsi" w:cstheme="minorHAnsi"/>
          <w:sz w:val="22"/>
          <w:szCs w:val="22"/>
        </w:rPr>
        <w:t>S</w:t>
      </w:r>
      <w:r w:rsidRPr="005660B4">
        <w:rPr>
          <w:rFonts w:asciiTheme="minorHAnsi" w:hAnsiTheme="minorHAnsi" w:cstheme="minorHAnsi"/>
          <w:sz w:val="22"/>
          <w:szCs w:val="22"/>
        </w:rPr>
        <w:t xml:space="preserve">ie die Kooperationspartner (Personen, Organisationen), zählen </w:t>
      </w:r>
      <w:r w:rsidR="00B14F65">
        <w:rPr>
          <w:rFonts w:asciiTheme="minorHAnsi" w:hAnsiTheme="minorHAnsi" w:cstheme="minorHAnsi"/>
          <w:sz w:val="22"/>
          <w:szCs w:val="22"/>
        </w:rPr>
        <w:t>S</w:t>
      </w:r>
      <w:r w:rsidRPr="005660B4">
        <w:rPr>
          <w:rFonts w:asciiTheme="minorHAnsi" w:hAnsiTheme="minorHAnsi" w:cstheme="minorHAnsi"/>
          <w:sz w:val="22"/>
          <w:szCs w:val="22"/>
        </w:rPr>
        <w:t>ie die mitarbeitenden Sektoren (z.B. Wirtschaft, Landwirtschaft, Tourismus, öffentliche Hand, …) auf. Auftragnehmer im Projekt werden in der Regel nicht als Projektpartner verstanden.</w:t>
      </w:r>
    </w:p>
    <w:p w14:paraId="53B9A298" w14:textId="77777777" w:rsidR="005660B4" w:rsidRPr="004E30B5" w:rsidRDefault="005660B4" w:rsidP="00B73D6C">
      <w:pPr>
        <w:jc w:val="both"/>
        <w:rPr>
          <w:rFonts w:asciiTheme="minorHAnsi" w:hAnsiTheme="minorHAnsi" w:cstheme="minorHAnsi"/>
        </w:rPr>
      </w:pPr>
    </w:p>
    <w:p w14:paraId="1999231B"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Einzelprojekt – es gibt keine Kooperation (0 Punkte), 2 Partner:innen (1 Punkt), mehr als 2 Partner:innen (2 Punkte), BONUSPUNKTE: Multisektoralität (+ 1 Punkt), nationale oder transnationale Kooperation (+ 1 Punkt)</w:t>
      </w:r>
    </w:p>
    <w:p w14:paraId="000D7AA6" w14:textId="77777777" w:rsidR="005660B4" w:rsidRPr="004E30B5" w:rsidRDefault="005660B4" w:rsidP="00B73D6C">
      <w:pPr>
        <w:jc w:val="both"/>
        <w:rPr>
          <w:rFonts w:asciiTheme="minorHAnsi" w:hAnsiTheme="minorHAnsi" w:cstheme="minorHAnsi"/>
          <w:i/>
          <w:iCs/>
          <w:sz w:val="20"/>
          <w:szCs w:val="20"/>
        </w:rPr>
      </w:pPr>
    </w:p>
    <w:p w14:paraId="22E48E90"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53DF64A"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1E55C4" w14:textId="77777777" w:rsidR="00B73D6C" w:rsidRPr="004E30B5" w:rsidRDefault="00B73D6C" w:rsidP="00B73D6C">
      <w:pPr>
        <w:jc w:val="both"/>
        <w:rPr>
          <w:rFonts w:asciiTheme="minorHAnsi" w:hAnsiTheme="minorHAnsi" w:cstheme="minorHAnsi"/>
        </w:rPr>
      </w:pPr>
    </w:p>
    <w:p w14:paraId="17CD14BA"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Wirkung des Projekts</w:t>
      </w:r>
    </w:p>
    <w:p w14:paraId="31A0D2DA" w14:textId="77777777"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Welche Reichweite hat das Projekt in der Region? Zählen Sie die Gemeinden auf, in denen das Projekt Wirkung zeigt.</w:t>
      </w:r>
    </w:p>
    <w:p w14:paraId="0D785049" w14:textId="77777777" w:rsidR="005660B4" w:rsidRPr="004E30B5" w:rsidRDefault="005660B4" w:rsidP="00B73D6C">
      <w:pPr>
        <w:jc w:val="both"/>
        <w:rPr>
          <w:rFonts w:asciiTheme="minorHAnsi" w:hAnsiTheme="minorHAnsi" w:cstheme="minorHAnsi"/>
        </w:rPr>
      </w:pPr>
    </w:p>
    <w:p w14:paraId="01C5C047"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wirkt nur in 1 Gemeinde (0 Punkte), wirkt in 2 – 5 Gemeinden (1 Punkt), wirkt in mehr als 5 Gemeinden (2 Punkte), wirkt in der gesamten Region (3 Punkte)</w:t>
      </w:r>
    </w:p>
    <w:p w14:paraId="7D6AA347" w14:textId="77777777" w:rsidR="005660B4" w:rsidRPr="004E30B5" w:rsidRDefault="005660B4" w:rsidP="00B73D6C">
      <w:pPr>
        <w:jc w:val="both"/>
        <w:rPr>
          <w:rFonts w:asciiTheme="minorHAnsi" w:hAnsiTheme="minorHAnsi" w:cstheme="minorHAnsi"/>
          <w:i/>
          <w:iCs/>
          <w:sz w:val="20"/>
          <w:szCs w:val="20"/>
        </w:rPr>
      </w:pPr>
    </w:p>
    <w:p w14:paraId="1A6E176C"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C85437C"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F7AADD5" w14:textId="77777777" w:rsidR="00B73D6C" w:rsidRPr="004E30B5" w:rsidRDefault="00B73D6C" w:rsidP="00B73D6C">
      <w:pPr>
        <w:jc w:val="both"/>
        <w:rPr>
          <w:rFonts w:asciiTheme="minorHAnsi" w:hAnsiTheme="minorHAnsi" w:cstheme="minorHAnsi"/>
        </w:rPr>
      </w:pPr>
    </w:p>
    <w:p w14:paraId="506BB0A6"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Ökonomische Nachhaltigkeit</w:t>
      </w:r>
    </w:p>
    <w:p w14:paraId="4E64BC47" w14:textId="77777777"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Hat das Projekt eine wertschöpfende Wirkung in der Region? Sofern der Effekt nicht eindeutig aus der Projektbeschreibung hervorgeht, bitte hier kurz beschreiben!</w:t>
      </w:r>
    </w:p>
    <w:p w14:paraId="4260192A" w14:textId="77777777" w:rsidR="005660B4" w:rsidRPr="004E30B5" w:rsidRDefault="005660B4" w:rsidP="00B73D6C">
      <w:pPr>
        <w:jc w:val="both"/>
        <w:rPr>
          <w:rFonts w:asciiTheme="minorHAnsi" w:hAnsiTheme="minorHAnsi" w:cstheme="minorHAnsi"/>
        </w:rPr>
      </w:pPr>
    </w:p>
    <w:p w14:paraId="0997BFD2"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nein (0 Punkte), während der Projektlaufzeit (1 Punkt), längerer oder dauerhafter Effekt (2 Punkte)</w:t>
      </w:r>
    </w:p>
    <w:p w14:paraId="7DEA7415" w14:textId="77777777" w:rsidR="005660B4" w:rsidRPr="004E30B5" w:rsidRDefault="005660B4" w:rsidP="00B73D6C">
      <w:pPr>
        <w:jc w:val="both"/>
        <w:rPr>
          <w:rFonts w:asciiTheme="minorHAnsi" w:hAnsiTheme="minorHAnsi" w:cstheme="minorHAnsi"/>
          <w:i/>
          <w:iCs/>
          <w:sz w:val="20"/>
          <w:szCs w:val="20"/>
        </w:rPr>
      </w:pPr>
    </w:p>
    <w:p w14:paraId="1DA68E78"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9B44765"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23B134" w14:textId="77777777" w:rsidR="00B73D6C" w:rsidRDefault="00B73D6C" w:rsidP="00B73D6C">
      <w:pPr>
        <w:jc w:val="both"/>
        <w:rPr>
          <w:rFonts w:asciiTheme="minorHAnsi" w:hAnsiTheme="minorHAnsi" w:cstheme="minorHAnsi"/>
        </w:rPr>
      </w:pPr>
    </w:p>
    <w:p w14:paraId="3BA82C35" w14:textId="77777777" w:rsidR="005660B4" w:rsidRDefault="005660B4" w:rsidP="00B73D6C">
      <w:pPr>
        <w:jc w:val="both"/>
        <w:rPr>
          <w:rFonts w:asciiTheme="minorHAnsi" w:hAnsiTheme="minorHAnsi" w:cstheme="minorHAnsi"/>
        </w:rPr>
      </w:pPr>
    </w:p>
    <w:p w14:paraId="58EB108C" w14:textId="77777777" w:rsidR="005660B4" w:rsidRDefault="005660B4" w:rsidP="00B73D6C">
      <w:pPr>
        <w:jc w:val="both"/>
        <w:rPr>
          <w:rFonts w:asciiTheme="minorHAnsi" w:hAnsiTheme="minorHAnsi" w:cstheme="minorHAnsi"/>
        </w:rPr>
      </w:pPr>
    </w:p>
    <w:p w14:paraId="4A6E147D" w14:textId="77777777" w:rsidR="005660B4" w:rsidRPr="004E30B5" w:rsidRDefault="005660B4" w:rsidP="00B73D6C">
      <w:pPr>
        <w:jc w:val="both"/>
        <w:rPr>
          <w:rFonts w:asciiTheme="minorHAnsi" w:hAnsiTheme="minorHAnsi" w:cstheme="minorHAnsi"/>
        </w:rPr>
      </w:pPr>
    </w:p>
    <w:p w14:paraId="5851E49E"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Welchen Beitrag leistet das Projekt zur ökologischen Nachhaltigkeit?</w:t>
      </w:r>
    </w:p>
    <w:p w14:paraId="58BC5B3C" w14:textId="77777777"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Ressourcenverbrauch, Auswirkungen auf Klima und Umwelt, … - bitte kurz beschreiben!</w:t>
      </w:r>
    </w:p>
    <w:p w14:paraId="3A942094" w14:textId="77777777" w:rsidR="005660B4" w:rsidRPr="004E30B5" w:rsidRDefault="005660B4" w:rsidP="00B73D6C">
      <w:pPr>
        <w:jc w:val="both"/>
        <w:rPr>
          <w:rFonts w:asciiTheme="minorHAnsi" w:hAnsiTheme="minorHAnsi" w:cstheme="minorHAnsi"/>
        </w:rPr>
      </w:pPr>
    </w:p>
    <w:p w14:paraId="4D0504D5"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negative Auswirkungen (0 Punkte), neutral (1 Punkt), positive Auswirkungen (2 Punkte)</w:t>
      </w:r>
    </w:p>
    <w:p w14:paraId="62C3A344" w14:textId="77777777" w:rsidR="005660B4" w:rsidRPr="004E30B5" w:rsidRDefault="005660B4" w:rsidP="00B73D6C">
      <w:pPr>
        <w:jc w:val="both"/>
        <w:rPr>
          <w:rFonts w:asciiTheme="minorHAnsi" w:hAnsiTheme="minorHAnsi" w:cstheme="minorHAnsi"/>
          <w:i/>
          <w:iCs/>
          <w:sz w:val="20"/>
          <w:szCs w:val="20"/>
        </w:rPr>
      </w:pPr>
    </w:p>
    <w:p w14:paraId="549738C4"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869ABCB"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8F05680" w14:textId="77777777" w:rsidR="00B73D6C" w:rsidRPr="004E30B5" w:rsidRDefault="00B73D6C" w:rsidP="00B73D6C">
      <w:pPr>
        <w:jc w:val="both"/>
        <w:rPr>
          <w:rFonts w:asciiTheme="minorHAnsi" w:hAnsiTheme="minorHAnsi" w:cstheme="minorHAnsi"/>
        </w:rPr>
      </w:pPr>
    </w:p>
    <w:p w14:paraId="5733387A"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Welchen Beitrag leistet das Projekt zur sozialen Nachhaltigkeit?</w:t>
      </w:r>
    </w:p>
    <w:p w14:paraId="630A8133" w14:textId="77777777" w:rsidR="00B73D6C"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Gerechter Zugang zu Ressourcen, Chancengleichheit für zukünftige Generationen, Auswirkungen auf das Zusammenleben, usw.</w:t>
      </w:r>
    </w:p>
    <w:p w14:paraId="73F11E37" w14:textId="77777777" w:rsidR="005660B4" w:rsidRPr="005660B4" w:rsidRDefault="005660B4" w:rsidP="00B73D6C">
      <w:pPr>
        <w:jc w:val="both"/>
        <w:rPr>
          <w:rFonts w:asciiTheme="minorHAnsi" w:hAnsiTheme="minorHAnsi" w:cstheme="minorHAnsi"/>
          <w:sz w:val="22"/>
          <w:szCs w:val="22"/>
        </w:rPr>
      </w:pPr>
    </w:p>
    <w:p w14:paraId="250B7C69"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Keine Auswirkungen (0 Punkte), positive Auswirkungen während der Projektlaufzeit (1 Punkt), positive Auswirkungen über die Projektlaufzeit hinaus (2 Punkte)</w:t>
      </w:r>
    </w:p>
    <w:p w14:paraId="07A0E360" w14:textId="77777777" w:rsidR="005660B4" w:rsidRPr="004E30B5" w:rsidRDefault="005660B4" w:rsidP="00B73D6C">
      <w:pPr>
        <w:jc w:val="both"/>
        <w:rPr>
          <w:rFonts w:asciiTheme="minorHAnsi" w:hAnsiTheme="minorHAnsi" w:cstheme="minorHAnsi"/>
          <w:i/>
          <w:iCs/>
          <w:sz w:val="20"/>
          <w:szCs w:val="20"/>
        </w:rPr>
      </w:pPr>
    </w:p>
    <w:p w14:paraId="44B09DCA"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6A21976"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3B79DDB" w14:textId="77777777" w:rsidR="00B73D6C" w:rsidRPr="004E30B5" w:rsidRDefault="00B73D6C" w:rsidP="00B73D6C">
      <w:pPr>
        <w:jc w:val="both"/>
        <w:rPr>
          <w:rFonts w:asciiTheme="minorHAnsi" w:hAnsiTheme="minorHAnsi" w:cstheme="minorHAnsi"/>
        </w:rPr>
      </w:pPr>
    </w:p>
    <w:p w14:paraId="462FBA2B"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Welchen Beitrag leistet das Projekt zur Zielerreichung in der LES 2023 – 2027?</w:t>
      </w:r>
    </w:p>
    <w:p w14:paraId="3005D4C5" w14:textId="77777777" w:rsidR="00B73D6C"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 siehe Seite 3 des Dokuments</w:t>
      </w:r>
    </w:p>
    <w:p w14:paraId="450B4B2A" w14:textId="77777777" w:rsidR="005660B4" w:rsidRPr="005660B4" w:rsidRDefault="005660B4" w:rsidP="00B73D6C">
      <w:pPr>
        <w:jc w:val="both"/>
        <w:rPr>
          <w:rFonts w:asciiTheme="minorHAnsi" w:hAnsiTheme="minorHAnsi" w:cstheme="minorHAnsi"/>
          <w:sz w:val="22"/>
          <w:szCs w:val="22"/>
        </w:rPr>
      </w:pPr>
    </w:p>
    <w:p w14:paraId="6AC0588A"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Beitrag zu einem Aktionsfeld (1 Punkt), Beitrag zu 2 oder mehreren Aktionsfeldern (2 Punkte)</w:t>
      </w:r>
    </w:p>
    <w:p w14:paraId="4A91BB50" w14:textId="77777777" w:rsidR="005660B4" w:rsidRPr="004E30B5" w:rsidRDefault="005660B4" w:rsidP="00B73D6C">
      <w:pPr>
        <w:jc w:val="both"/>
        <w:rPr>
          <w:rFonts w:asciiTheme="minorHAnsi" w:hAnsiTheme="minorHAnsi" w:cstheme="minorHAnsi"/>
          <w:i/>
          <w:iCs/>
          <w:sz w:val="20"/>
          <w:szCs w:val="20"/>
        </w:rPr>
      </w:pPr>
    </w:p>
    <w:p w14:paraId="70119134"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CFC6762"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A16FF3B" w14:textId="77777777" w:rsidR="00B73D6C" w:rsidRPr="004E30B5" w:rsidRDefault="00B73D6C" w:rsidP="00B73D6C">
      <w:pPr>
        <w:jc w:val="both"/>
        <w:rPr>
          <w:rFonts w:asciiTheme="minorHAnsi" w:hAnsiTheme="minorHAnsi" w:cstheme="minorHAnsi"/>
        </w:rPr>
      </w:pPr>
    </w:p>
    <w:p w14:paraId="4F4A522D" w14:textId="77777777"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Das Projekt leistet einen Beitrag zur inhaltlichen Fokussierung (siehe LES, Seite 27)</w:t>
      </w:r>
    </w:p>
    <w:p w14:paraId="25EED0E6" w14:textId="0CF67131"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Weiterentwicklung der Regionsmarke Eferdinger Land; Die Region digital sichtbar machen; Ressourcen schützen, nützen und mobilisieren, Kompetenzsteigerung und Qualifizierung</w:t>
      </w:r>
      <w:r w:rsidR="005660B4">
        <w:rPr>
          <w:rFonts w:asciiTheme="minorHAnsi" w:hAnsiTheme="minorHAnsi" w:cstheme="minorHAnsi"/>
          <w:sz w:val="22"/>
          <w:szCs w:val="22"/>
        </w:rPr>
        <w:t xml:space="preserve">. </w:t>
      </w:r>
      <w:r w:rsidRPr="005660B4">
        <w:rPr>
          <w:rFonts w:asciiTheme="minorHAnsi" w:hAnsiTheme="minorHAnsi" w:cstheme="minorHAnsi"/>
          <w:sz w:val="22"/>
          <w:szCs w:val="22"/>
        </w:rPr>
        <w:t>Bitte den Beitrag des Projekts zur Fokussierung kurz beschreiben.</w:t>
      </w:r>
    </w:p>
    <w:p w14:paraId="41D5416F" w14:textId="77777777" w:rsidR="005660B4" w:rsidRPr="004E30B5" w:rsidRDefault="005660B4" w:rsidP="00B73D6C">
      <w:pPr>
        <w:jc w:val="both"/>
        <w:rPr>
          <w:rFonts w:asciiTheme="minorHAnsi" w:hAnsiTheme="minorHAnsi" w:cstheme="minorHAnsi"/>
        </w:rPr>
      </w:pPr>
    </w:p>
    <w:p w14:paraId="55D0CB5D" w14:textId="77777777" w:rsidR="00B73D6C" w:rsidRDefault="00B73D6C" w:rsidP="00B73D6C">
      <w:pPr>
        <w:jc w:val="both"/>
        <w:rPr>
          <w:rFonts w:asciiTheme="minorHAnsi" w:hAnsiTheme="minorHAnsi" w:cstheme="minorHAnsi"/>
          <w:i/>
          <w:iCs/>
          <w:sz w:val="20"/>
          <w:szCs w:val="20"/>
        </w:rPr>
      </w:pPr>
      <w:r w:rsidRPr="005660B4">
        <w:rPr>
          <w:rFonts w:asciiTheme="minorHAnsi" w:hAnsiTheme="minorHAnsi" w:cstheme="minorHAnsi"/>
          <w:i/>
          <w:iCs/>
          <w:sz w:val="20"/>
          <w:szCs w:val="20"/>
        </w:rPr>
        <w:t>trifft zu (2 Punkte), trifft nicht zu (0 Punkte)</w:t>
      </w:r>
    </w:p>
    <w:p w14:paraId="5B7C8FFA" w14:textId="77777777" w:rsidR="005660B4" w:rsidRPr="005660B4" w:rsidRDefault="005660B4" w:rsidP="00B73D6C">
      <w:pPr>
        <w:jc w:val="both"/>
        <w:rPr>
          <w:rFonts w:asciiTheme="minorHAnsi" w:hAnsiTheme="minorHAnsi" w:cstheme="minorHAnsi"/>
          <w:i/>
          <w:iCs/>
          <w:sz w:val="20"/>
          <w:szCs w:val="20"/>
        </w:rPr>
      </w:pPr>
    </w:p>
    <w:p w14:paraId="46169763"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BBA7A51"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BF36EF5" w14:textId="77777777" w:rsidR="00B73D6C" w:rsidRPr="004E30B5" w:rsidRDefault="00B73D6C" w:rsidP="00B73D6C">
      <w:pPr>
        <w:jc w:val="both"/>
        <w:rPr>
          <w:rFonts w:asciiTheme="minorHAnsi" w:hAnsiTheme="minorHAnsi" w:cstheme="minorHAnsi"/>
        </w:rPr>
      </w:pPr>
    </w:p>
    <w:p w14:paraId="74F49ED1" w14:textId="6AE6D6BE" w:rsidR="00B73D6C" w:rsidRPr="005660B4"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Das Projekt leistet einen Beitrag zur methodischen</w:t>
      </w:r>
      <w:r w:rsidR="005660B4">
        <w:rPr>
          <w:rFonts w:asciiTheme="minorHAnsi" w:hAnsiTheme="minorHAnsi" w:cstheme="minorHAnsi"/>
          <w:b/>
          <w:bCs/>
          <w:sz w:val="24"/>
          <w:szCs w:val="24"/>
        </w:rPr>
        <w:t xml:space="preserve"> bzw. </w:t>
      </w:r>
      <w:r w:rsidRPr="005660B4">
        <w:rPr>
          <w:rFonts w:asciiTheme="minorHAnsi" w:hAnsiTheme="minorHAnsi" w:cstheme="minorHAnsi"/>
          <w:b/>
          <w:bCs/>
          <w:sz w:val="24"/>
          <w:szCs w:val="24"/>
        </w:rPr>
        <w:t>strukturellen Fokussierung (siehe LES, Seite 27-28)</w:t>
      </w:r>
    </w:p>
    <w:p w14:paraId="5C8F216D" w14:textId="30FD81CC" w:rsidR="00B73D6C" w:rsidRPr="005660B4" w:rsidRDefault="00B73D6C" w:rsidP="00B73D6C">
      <w:pPr>
        <w:jc w:val="both"/>
        <w:rPr>
          <w:rFonts w:asciiTheme="minorHAnsi" w:hAnsiTheme="minorHAnsi" w:cstheme="minorHAnsi"/>
          <w:sz w:val="22"/>
          <w:szCs w:val="22"/>
        </w:rPr>
      </w:pPr>
      <w:r w:rsidRPr="005660B4">
        <w:rPr>
          <w:rFonts w:asciiTheme="minorHAnsi" w:hAnsiTheme="minorHAnsi" w:cstheme="minorHAnsi"/>
          <w:sz w:val="22"/>
          <w:szCs w:val="22"/>
        </w:rPr>
        <w:t>Gemeinde-übergreifende Entwicklung von Themen, Ausbau der Beteiligungskultur, Kooperation und Innovation</w:t>
      </w:r>
      <w:r w:rsidR="005660B4" w:rsidRPr="005660B4">
        <w:rPr>
          <w:rFonts w:asciiTheme="minorHAnsi" w:hAnsiTheme="minorHAnsi" w:cstheme="minorHAnsi"/>
          <w:sz w:val="22"/>
          <w:szCs w:val="22"/>
        </w:rPr>
        <w:t xml:space="preserve">. </w:t>
      </w:r>
      <w:r w:rsidRPr="005660B4">
        <w:rPr>
          <w:rFonts w:asciiTheme="minorHAnsi" w:hAnsiTheme="minorHAnsi" w:cstheme="minorHAnsi"/>
          <w:sz w:val="22"/>
          <w:szCs w:val="22"/>
        </w:rPr>
        <w:t>Bitte den Beitrag des Projekts zur Fokussierung kurz beschreiben.</w:t>
      </w:r>
    </w:p>
    <w:p w14:paraId="45691A44" w14:textId="77777777" w:rsidR="005660B4" w:rsidRPr="004E30B5" w:rsidRDefault="005660B4" w:rsidP="00B73D6C">
      <w:pPr>
        <w:jc w:val="both"/>
        <w:rPr>
          <w:rFonts w:asciiTheme="minorHAnsi" w:hAnsiTheme="minorHAnsi" w:cstheme="minorHAnsi"/>
        </w:rPr>
      </w:pPr>
    </w:p>
    <w:p w14:paraId="7A022876" w14:textId="77777777" w:rsidR="00B73D6C" w:rsidRDefault="00B73D6C" w:rsidP="00B73D6C">
      <w:pPr>
        <w:jc w:val="both"/>
        <w:rPr>
          <w:rFonts w:asciiTheme="minorHAnsi" w:hAnsiTheme="minorHAnsi" w:cstheme="minorHAnsi"/>
          <w:i/>
          <w:iCs/>
          <w:sz w:val="20"/>
          <w:szCs w:val="20"/>
        </w:rPr>
      </w:pPr>
      <w:r w:rsidRPr="004E30B5">
        <w:rPr>
          <w:rFonts w:asciiTheme="minorHAnsi" w:hAnsiTheme="minorHAnsi" w:cstheme="minorHAnsi"/>
          <w:i/>
          <w:iCs/>
          <w:sz w:val="20"/>
          <w:szCs w:val="20"/>
        </w:rPr>
        <w:t>trifft zu (2 Punkte), trifft nicht zu (0 Punkte)</w:t>
      </w:r>
    </w:p>
    <w:p w14:paraId="24FF8D57" w14:textId="77777777" w:rsidR="005660B4" w:rsidRPr="004E30B5" w:rsidRDefault="005660B4" w:rsidP="00B73D6C">
      <w:pPr>
        <w:jc w:val="both"/>
        <w:rPr>
          <w:rFonts w:asciiTheme="minorHAnsi" w:hAnsiTheme="minorHAnsi" w:cstheme="minorHAnsi"/>
          <w:i/>
          <w:iCs/>
          <w:sz w:val="20"/>
          <w:szCs w:val="20"/>
        </w:rPr>
      </w:pPr>
    </w:p>
    <w:p w14:paraId="3FD73D37"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F5434AE"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C75DEEA" w14:textId="77777777" w:rsidR="00B73D6C" w:rsidRDefault="00B73D6C" w:rsidP="00B73D6C">
      <w:pPr>
        <w:jc w:val="both"/>
        <w:rPr>
          <w:rFonts w:asciiTheme="minorHAnsi" w:hAnsiTheme="minorHAnsi" w:cstheme="minorHAnsi"/>
        </w:rPr>
      </w:pPr>
    </w:p>
    <w:p w14:paraId="308F714B" w14:textId="77777777" w:rsidR="005660B4" w:rsidRDefault="005660B4" w:rsidP="00B73D6C">
      <w:pPr>
        <w:jc w:val="both"/>
        <w:rPr>
          <w:rFonts w:asciiTheme="minorHAnsi" w:hAnsiTheme="minorHAnsi" w:cstheme="minorHAnsi"/>
        </w:rPr>
      </w:pPr>
    </w:p>
    <w:p w14:paraId="5A53082A" w14:textId="77777777" w:rsidR="005660B4" w:rsidRDefault="005660B4" w:rsidP="00B73D6C">
      <w:pPr>
        <w:jc w:val="both"/>
        <w:rPr>
          <w:rFonts w:asciiTheme="minorHAnsi" w:hAnsiTheme="minorHAnsi" w:cstheme="minorHAnsi"/>
        </w:rPr>
      </w:pPr>
    </w:p>
    <w:p w14:paraId="7C849CBF" w14:textId="77777777" w:rsidR="005660B4" w:rsidRPr="004E30B5" w:rsidRDefault="005660B4" w:rsidP="00B73D6C">
      <w:pPr>
        <w:jc w:val="both"/>
        <w:rPr>
          <w:rFonts w:asciiTheme="minorHAnsi" w:hAnsiTheme="minorHAnsi" w:cstheme="minorHAnsi"/>
        </w:rPr>
      </w:pPr>
    </w:p>
    <w:p w14:paraId="70F57977" w14:textId="77777777" w:rsidR="00B73D6C" w:rsidRDefault="00B73D6C" w:rsidP="00B73D6C">
      <w:pPr>
        <w:pStyle w:val="Listenabsatz"/>
        <w:numPr>
          <w:ilvl w:val="0"/>
          <w:numId w:val="24"/>
        </w:numPr>
        <w:spacing w:after="160" w:line="259" w:lineRule="auto"/>
        <w:jc w:val="both"/>
        <w:rPr>
          <w:rFonts w:asciiTheme="minorHAnsi" w:hAnsiTheme="minorHAnsi" w:cstheme="minorHAnsi"/>
          <w:b/>
          <w:bCs/>
          <w:sz w:val="24"/>
          <w:szCs w:val="24"/>
        </w:rPr>
      </w:pPr>
      <w:r w:rsidRPr="005660B4">
        <w:rPr>
          <w:rFonts w:asciiTheme="minorHAnsi" w:hAnsiTheme="minorHAnsi" w:cstheme="minorHAnsi"/>
          <w:b/>
          <w:bCs/>
          <w:sz w:val="24"/>
          <w:szCs w:val="24"/>
        </w:rPr>
        <w:t>Gleichstellungsorientierung (im Projektteam, als Zielgruppe, etc.</w:t>
      </w:r>
    </w:p>
    <w:p w14:paraId="433E3400" w14:textId="77777777" w:rsidR="005660B4" w:rsidRPr="005660B4" w:rsidRDefault="005660B4" w:rsidP="005660B4">
      <w:pPr>
        <w:pStyle w:val="Listenabsatz"/>
        <w:spacing w:after="160" w:line="259" w:lineRule="auto"/>
        <w:jc w:val="both"/>
        <w:rPr>
          <w:rFonts w:asciiTheme="minorHAnsi" w:hAnsiTheme="minorHAnsi" w:cstheme="minorHAnsi"/>
          <w:b/>
          <w:bCs/>
          <w:sz w:val="24"/>
          <w:szCs w:val="24"/>
        </w:rPr>
      </w:pPr>
    </w:p>
    <w:p w14:paraId="09D856BE" w14:textId="77777777" w:rsidR="005660B4" w:rsidRPr="005660B4" w:rsidRDefault="00B73D6C" w:rsidP="00B73D6C">
      <w:pPr>
        <w:rPr>
          <w:rFonts w:asciiTheme="minorHAnsi" w:hAnsiTheme="minorHAnsi" w:cstheme="minorHAnsi"/>
          <w:sz w:val="22"/>
          <w:szCs w:val="22"/>
        </w:rPr>
      </w:pPr>
      <w:r w:rsidRPr="005660B4">
        <w:rPr>
          <w:rFonts w:asciiTheme="minorHAnsi" w:hAnsiTheme="minorHAnsi" w:cstheme="minorHAnsi"/>
          <w:sz w:val="22"/>
          <w:szCs w:val="22"/>
        </w:rPr>
        <w:t xml:space="preserve">Im Projekt sind Jugendliche und/oder ältere Menschen beteiligt/begünstigt. </w:t>
      </w:r>
    </w:p>
    <w:p w14:paraId="1441CEDB" w14:textId="7AD11BE1" w:rsidR="00B73D6C" w:rsidRDefault="00B73D6C" w:rsidP="005660B4">
      <w:pPr>
        <w:ind w:firstLine="709"/>
        <w:rPr>
          <w:rFonts w:asciiTheme="minorHAnsi" w:hAnsiTheme="minorHAnsi" w:cstheme="minorHAnsi"/>
          <w:i/>
          <w:iCs/>
          <w:sz w:val="20"/>
          <w:szCs w:val="20"/>
        </w:rPr>
      </w:pPr>
      <w:r w:rsidRPr="004E30B5">
        <w:rPr>
          <w:rFonts w:asciiTheme="minorHAnsi" w:hAnsiTheme="minorHAnsi" w:cstheme="minorHAnsi"/>
          <w:i/>
          <w:iCs/>
          <w:sz w:val="20"/>
          <w:szCs w:val="20"/>
        </w:rPr>
        <w:t>trifft zu (1 Punkt), trifft nicht zu (0 Punkte)</w:t>
      </w:r>
    </w:p>
    <w:p w14:paraId="2F97FD76" w14:textId="77777777" w:rsidR="005660B4" w:rsidRPr="004E30B5" w:rsidRDefault="005660B4" w:rsidP="00B73D6C">
      <w:pPr>
        <w:rPr>
          <w:rFonts w:asciiTheme="minorHAnsi" w:hAnsiTheme="minorHAnsi" w:cstheme="minorHAnsi"/>
          <w:sz w:val="22"/>
          <w:szCs w:val="22"/>
        </w:rPr>
      </w:pPr>
    </w:p>
    <w:p w14:paraId="3BA96E84"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E019850"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E3D3783" w14:textId="77777777" w:rsidR="00B73D6C" w:rsidRPr="004E30B5" w:rsidRDefault="00B73D6C" w:rsidP="00B73D6C">
      <w:pPr>
        <w:jc w:val="both"/>
        <w:rPr>
          <w:rFonts w:asciiTheme="minorHAnsi" w:hAnsiTheme="minorHAnsi" w:cstheme="minorHAnsi"/>
        </w:rPr>
      </w:pPr>
    </w:p>
    <w:p w14:paraId="1BB06C81" w14:textId="77777777" w:rsidR="005660B4" w:rsidRPr="005660B4" w:rsidRDefault="00B73D6C" w:rsidP="00B73D6C">
      <w:pPr>
        <w:rPr>
          <w:rFonts w:asciiTheme="minorHAnsi" w:hAnsiTheme="minorHAnsi" w:cstheme="minorHAnsi"/>
          <w:sz w:val="22"/>
          <w:szCs w:val="22"/>
        </w:rPr>
      </w:pPr>
      <w:r w:rsidRPr="005660B4">
        <w:rPr>
          <w:rFonts w:asciiTheme="minorHAnsi" w:hAnsiTheme="minorHAnsi" w:cstheme="minorHAnsi"/>
          <w:sz w:val="22"/>
          <w:szCs w:val="22"/>
        </w:rPr>
        <w:t xml:space="preserve">Im Projekt sind Menschen mit Migrationshintergrund beteiligt/begünstigt. </w:t>
      </w:r>
    </w:p>
    <w:p w14:paraId="1D877F93" w14:textId="49FFF119" w:rsidR="00B73D6C" w:rsidRDefault="00B73D6C" w:rsidP="005660B4">
      <w:pPr>
        <w:ind w:firstLine="709"/>
        <w:rPr>
          <w:rFonts w:asciiTheme="minorHAnsi" w:hAnsiTheme="minorHAnsi" w:cstheme="minorHAnsi"/>
          <w:i/>
          <w:iCs/>
          <w:sz w:val="20"/>
          <w:szCs w:val="20"/>
        </w:rPr>
      </w:pPr>
      <w:r w:rsidRPr="004E30B5">
        <w:rPr>
          <w:rFonts w:asciiTheme="minorHAnsi" w:hAnsiTheme="minorHAnsi" w:cstheme="minorHAnsi"/>
          <w:i/>
          <w:iCs/>
          <w:sz w:val="20"/>
          <w:szCs w:val="20"/>
        </w:rPr>
        <w:t>trifft zu (1 Punkt), trifft nicht zu (0 Punkte)</w:t>
      </w:r>
    </w:p>
    <w:p w14:paraId="49F69AB7" w14:textId="77777777" w:rsidR="005660B4" w:rsidRPr="004E30B5" w:rsidRDefault="005660B4" w:rsidP="00B73D6C">
      <w:pPr>
        <w:rPr>
          <w:rFonts w:asciiTheme="minorHAnsi" w:hAnsiTheme="minorHAnsi" w:cstheme="minorHAnsi"/>
          <w:sz w:val="22"/>
          <w:szCs w:val="22"/>
        </w:rPr>
      </w:pPr>
    </w:p>
    <w:p w14:paraId="7235DBDA"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74035E8"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560B490" w14:textId="77777777" w:rsidR="00B73D6C" w:rsidRPr="004E30B5" w:rsidRDefault="00B73D6C" w:rsidP="00B73D6C">
      <w:pPr>
        <w:jc w:val="both"/>
        <w:rPr>
          <w:rFonts w:asciiTheme="minorHAnsi" w:hAnsiTheme="minorHAnsi" w:cstheme="minorHAnsi"/>
        </w:rPr>
      </w:pPr>
    </w:p>
    <w:p w14:paraId="5C8204AE" w14:textId="77777777" w:rsidR="005660B4" w:rsidRPr="005660B4" w:rsidRDefault="00B73D6C" w:rsidP="00B73D6C">
      <w:pPr>
        <w:rPr>
          <w:rFonts w:asciiTheme="minorHAnsi" w:hAnsiTheme="minorHAnsi" w:cstheme="minorHAnsi"/>
          <w:sz w:val="22"/>
          <w:szCs w:val="22"/>
        </w:rPr>
      </w:pPr>
      <w:r w:rsidRPr="005660B4">
        <w:rPr>
          <w:rFonts w:asciiTheme="minorHAnsi" w:hAnsiTheme="minorHAnsi" w:cstheme="minorHAnsi"/>
          <w:sz w:val="22"/>
          <w:szCs w:val="22"/>
        </w:rPr>
        <w:t xml:space="preserve">Im Projekt sind Menschen mit psychischer, physischer oder sozialer Benachteiligung beteiligt/ begünstigt. </w:t>
      </w:r>
    </w:p>
    <w:p w14:paraId="39FBC364" w14:textId="31A2B4D4" w:rsidR="00B73D6C" w:rsidRDefault="00B73D6C" w:rsidP="005660B4">
      <w:pPr>
        <w:ind w:firstLine="709"/>
        <w:rPr>
          <w:rFonts w:asciiTheme="minorHAnsi" w:hAnsiTheme="minorHAnsi" w:cstheme="minorHAnsi"/>
          <w:i/>
          <w:iCs/>
          <w:sz w:val="20"/>
          <w:szCs w:val="20"/>
        </w:rPr>
      </w:pPr>
      <w:r w:rsidRPr="004E30B5">
        <w:rPr>
          <w:rFonts w:asciiTheme="minorHAnsi" w:hAnsiTheme="minorHAnsi" w:cstheme="minorHAnsi"/>
          <w:i/>
          <w:iCs/>
          <w:sz w:val="20"/>
          <w:szCs w:val="20"/>
        </w:rPr>
        <w:t>trifft zu (1 Punkt), trifft nicht zu (0 Punkte)</w:t>
      </w:r>
    </w:p>
    <w:p w14:paraId="65DB85A3" w14:textId="77777777" w:rsidR="005660B4" w:rsidRPr="004E30B5" w:rsidRDefault="005660B4" w:rsidP="00B73D6C">
      <w:pPr>
        <w:rPr>
          <w:rFonts w:asciiTheme="minorHAnsi" w:hAnsiTheme="minorHAnsi" w:cstheme="minorHAnsi"/>
          <w:sz w:val="22"/>
          <w:szCs w:val="22"/>
        </w:rPr>
      </w:pPr>
    </w:p>
    <w:p w14:paraId="0A83AD52"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89CDC08"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B2166B" w14:textId="77777777" w:rsidR="00B73D6C" w:rsidRPr="004E30B5" w:rsidRDefault="00B73D6C" w:rsidP="00B73D6C">
      <w:pPr>
        <w:jc w:val="both"/>
        <w:rPr>
          <w:rFonts w:asciiTheme="minorHAnsi" w:hAnsiTheme="minorHAnsi" w:cstheme="minorHAnsi"/>
        </w:rPr>
      </w:pPr>
    </w:p>
    <w:p w14:paraId="5B9C5848" w14:textId="77777777" w:rsidR="005660B4" w:rsidRPr="005660B4" w:rsidRDefault="00B73D6C" w:rsidP="005660B4">
      <w:pPr>
        <w:rPr>
          <w:rFonts w:asciiTheme="minorHAnsi" w:hAnsiTheme="minorHAnsi" w:cstheme="minorHAnsi"/>
          <w:sz w:val="22"/>
          <w:szCs w:val="22"/>
        </w:rPr>
      </w:pPr>
      <w:r w:rsidRPr="005660B4">
        <w:rPr>
          <w:rFonts w:asciiTheme="minorHAnsi" w:hAnsiTheme="minorHAnsi" w:cstheme="minorHAnsi"/>
          <w:sz w:val="22"/>
          <w:szCs w:val="22"/>
        </w:rPr>
        <w:t>Im Projekt wird die Gleichstellung von Frauen und Männern berücksichtigt/aktiv gefördert.</w:t>
      </w:r>
    </w:p>
    <w:p w14:paraId="2F12D5EC" w14:textId="59DC78D5" w:rsidR="00B73D6C" w:rsidRDefault="00B73D6C" w:rsidP="005660B4">
      <w:pPr>
        <w:ind w:firstLine="709"/>
        <w:rPr>
          <w:rFonts w:asciiTheme="minorHAnsi" w:hAnsiTheme="minorHAnsi" w:cstheme="minorHAnsi"/>
          <w:i/>
          <w:iCs/>
          <w:sz w:val="20"/>
          <w:szCs w:val="20"/>
        </w:rPr>
      </w:pPr>
      <w:r w:rsidRPr="004E30B5">
        <w:rPr>
          <w:rFonts w:asciiTheme="minorHAnsi" w:hAnsiTheme="minorHAnsi" w:cstheme="minorHAnsi"/>
          <w:i/>
          <w:iCs/>
          <w:sz w:val="20"/>
          <w:szCs w:val="20"/>
        </w:rPr>
        <w:t>trifft zu (1 Punkt), trifft nicht zu (0 Punkte)</w:t>
      </w:r>
    </w:p>
    <w:p w14:paraId="138E6A54" w14:textId="77777777" w:rsidR="005660B4" w:rsidRPr="004E30B5" w:rsidRDefault="005660B4" w:rsidP="005660B4">
      <w:pPr>
        <w:ind w:firstLine="709"/>
        <w:rPr>
          <w:rFonts w:asciiTheme="minorHAnsi" w:hAnsiTheme="minorHAnsi" w:cstheme="minorHAnsi"/>
          <w:sz w:val="22"/>
          <w:szCs w:val="22"/>
        </w:rPr>
      </w:pPr>
    </w:p>
    <w:p w14:paraId="00A58A6B"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9BBC984" w14:textId="77777777" w:rsidR="00B73D6C" w:rsidRPr="004E30B5" w:rsidRDefault="00B73D6C" w:rsidP="00B73D6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42EB1F5" w14:textId="77777777" w:rsidR="00B73D6C" w:rsidRPr="004E30B5" w:rsidRDefault="00B73D6C" w:rsidP="00B73D6C">
      <w:pPr>
        <w:jc w:val="both"/>
        <w:rPr>
          <w:rFonts w:asciiTheme="minorHAnsi" w:hAnsiTheme="minorHAnsi" w:cstheme="minorHAnsi"/>
        </w:rPr>
      </w:pPr>
    </w:p>
    <w:p w14:paraId="08C1CF30" w14:textId="3D5714E0" w:rsidR="00B73D6C" w:rsidRPr="004E30B5" w:rsidRDefault="00B73D6C" w:rsidP="00B73D6C">
      <w:pPr>
        <w:jc w:val="both"/>
        <w:rPr>
          <w:rFonts w:asciiTheme="minorHAnsi" w:hAnsiTheme="minorHAnsi" w:cstheme="minorHAnsi"/>
        </w:rPr>
      </w:pPr>
    </w:p>
    <w:p w14:paraId="0E360D20" w14:textId="77777777" w:rsidR="00B73D6C" w:rsidRPr="004E30B5" w:rsidRDefault="00B73D6C" w:rsidP="00B73D6C">
      <w:pPr>
        <w:jc w:val="both"/>
        <w:rPr>
          <w:rFonts w:asciiTheme="minorHAnsi" w:hAnsiTheme="minorHAnsi" w:cstheme="minorHAnsi"/>
        </w:rPr>
      </w:pPr>
    </w:p>
    <w:p w14:paraId="4AA2504D" w14:textId="77777777" w:rsidR="00B73D6C" w:rsidRPr="004E30B5" w:rsidRDefault="00B73D6C" w:rsidP="00B73D6C">
      <w:pPr>
        <w:jc w:val="center"/>
        <w:rPr>
          <w:rFonts w:asciiTheme="minorHAnsi" w:hAnsiTheme="minorHAnsi" w:cstheme="minorHAnsi"/>
          <w:b/>
          <w:bCs/>
          <w:sz w:val="28"/>
          <w:szCs w:val="28"/>
        </w:rPr>
      </w:pPr>
      <w:r w:rsidRPr="004E30B5">
        <w:rPr>
          <w:rFonts w:asciiTheme="minorHAnsi" w:hAnsiTheme="minorHAnsi" w:cstheme="minorHAnsi"/>
          <w:b/>
          <w:bCs/>
          <w:sz w:val="28"/>
          <w:szCs w:val="28"/>
        </w:rPr>
        <w:t>Um Missverständnissen vorzubeugen:</w:t>
      </w:r>
    </w:p>
    <w:p w14:paraId="4FEF8558" w14:textId="77777777" w:rsidR="00B73D6C" w:rsidRPr="004E30B5" w:rsidRDefault="00B73D6C" w:rsidP="00B73D6C">
      <w:pPr>
        <w:rPr>
          <w:rFonts w:asciiTheme="minorHAnsi" w:hAnsiTheme="minorHAnsi" w:cstheme="minorHAnsi"/>
        </w:rPr>
      </w:pPr>
    </w:p>
    <w:p w14:paraId="32DB65F9" w14:textId="77777777" w:rsidR="00B73D6C" w:rsidRPr="005660B4" w:rsidRDefault="00B73D6C" w:rsidP="00B73D6C">
      <w:pPr>
        <w:rPr>
          <w:rFonts w:asciiTheme="minorHAnsi" w:hAnsiTheme="minorHAnsi" w:cstheme="minorHAnsi"/>
          <w:sz w:val="22"/>
          <w:szCs w:val="22"/>
        </w:rPr>
      </w:pPr>
      <w:r w:rsidRPr="005660B4">
        <w:rPr>
          <w:rFonts w:asciiTheme="minorHAnsi" w:hAnsiTheme="minorHAnsi" w:cstheme="minorHAnsi"/>
          <w:sz w:val="22"/>
          <w:szCs w:val="22"/>
        </w:rPr>
        <w:t>Mit dem Ausfüllen der Projektbeschreibung wird zur Kenntnis genommen, dass …</w:t>
      </w:r>
    </w:p>
    <w:p w14:paraId="25E3D59A" w14:textId="77777777" w:rsidR="00B73D6C" w:rsidRPr="005660B4" w:rsidRDefault="00B73D6C" w:rsidP="00B73D6C">
      <w:pPr>
        <w:pStyle w:val="Listenabsatz"/>
        <w:numPr>
          <w:ilvl w:val="0"/>
          <w:numId w:val="13"/>
        </w:numPr>
        <w:spacing w:after="160" w:line="259" w:lineRule="auto"/>
        <w:rPr>
          <w:rFonts w:asciiTheme="minorHAnsi" w:hAnsiTheme="minorHAnsi" w:cstheme="minorHAnsi"/>
        </w:rPr>
      </w:pPr>
      <w:r w:rsidRPr="005660B4">
        <w:rPr>
          <w:rFonts w:asciiTheme="minorHAnsi" w:hAnsiTheme="minorHAnsi" w:cstheme="minorHAnsi"/>
        </w:rPr>
        <w:t>sich aus der Entgegennahme einer Projektbeschreibung keinerlei Zusagen ableiten lassen,</w:t>
      </w:r>
    </w:p>
    <w:p w14:paraId="30864E1C" w14:textId="77777777" w:rsidR="00B73D6C" w:rsidRPr="005660B4" w:rsidRDefault="00B73D6C" w:rsidP="00B73D6C">
      <w:pPr>
        <w:pStyle w:val="Listenabsatz"/>
        <w:numPr>
          <w:ilvl w:val="0"/>
          <w:numId w:val="13"/>
        </w:numPr>
        <w:spacing w:after="160" w:line="259" w:lineRule="auto"/>
        <w:rPr>
          <w:rFonts w:asciiTheme="minorHAnsi" w:hAnsiTheme="minorHAnsi" w:cstheme="minorHAnsi"/>
        </w:rPr>
      </w:pPr>
      <w:r w:rsidRPr="005660B4">
        <w:rPr>
          <w:rFonts w:asciiTheme="minorHAnsi" w:hAnsiTheme="minorHAnsi" w:cstheme="minorHAnsi"/>
        </w:rPr>
        <w:t>Projekte nicht vor dem Kostenanerkennungsstichtag (üblicherweise das Datum der PAG-Sitzung) begonnen werden dürfen,</w:t>
      </w:r>
    </w:p>
    <w:p w14:paraId="2B6F67DB" w14:textId="77777777" w:rsidR="00B73D6C" w:rsidRPr="005660B4" w:rsidRDefault="00B73D6C" w:rsidP="00B73D6C">
      <w:pPr>
        <w:pStyle w:val="Listenabsatz"/>
        <w:numPr>
          <w:ilvl w:val="0"/>
          <w:numId w:val="13"/>
        </w:numPr>
        <w:spacing w:after="160" w:line="259" w:lineRule="auto"/>
        <w:rPr>
          <w:rFonts w:asciiTheme="minorHAnsi" w:hAnsiTheme="minorHAnsi" w:cstheme="minorHAnsi"/>
        </w:rPr>
      </w:pPr>
      <w:r w:rsidRPr="005660B4">
        <w:rPr>
          <w:rFonts w:asciiTheme="minorHAnsi" w:hAnsiTheme="minorHAnsi" w:cstheme="minorHAnsi"/>
        </w:rPr>
        <w:t>Vorfinanzierung und Eigenmittelaufbringung für jedes Projekt unverzichtbar sind,</w:t>
      </w:r>
    </w:p>
    <w:p w14:paraId="6BF014AC" w14:textId="77777777" w:rsidR="00B73D6C" w:rsidRDefault="00B73D6C" w:rsidP="00B73D6C">
      <w:pPr>
        <w:pStyle w:val="Listenabsatz"/>
        <w:numPr>
          <w:ilvl w:val="0"/>
          <w:numId w:val="13"/>
        </w:numPr>
        <w:spacing w:after="160" w:line="259" w:lineRule="auto"/>
        <w:rPr>
          <w:rFonts w:asciiTheme="minorHAnsi" w:hAnsiTheme="minorHAnsi" w:cstheme="minorHAnsi"/>
        </w:rPr>
      </w:pPr>
      <w:r w:rsidRPr="005660B4">
        <w:rPr>
          <w:rFonts w:asciiTheme="minorHAnsi" w:hAnsiTheme="minorHAnsi" w:cstheme="minorHAnsi"/>
        </w:rPr>
        <w:t>Doppelförderungen üblicherweise nicht zulässig sind. Es ist daher bekanntzugeben, falls weitere öffentliche Mittel für ein Projekt beantragt werden.</w:t>
      </w:r>
    </w:p>
    <w:p w14:paraId="409EDB3C" w14:textId="44B1E8FF" w:rsidR="001B4217" w:rsidRDefault="001B4217" w:rsidP="00B73D6C">
      <w:pPr>
        <w:pStyle w:val="Listenabsatz"/>
        <w:numPr>
          <w:ilvl w:val="0"/>
          <w:numId w:val="13"/>
        </w:numPr>
        <w:spacing w:after="160" w:line="259" w:lineRule="auto"/>
        <w:rPr>
          <w:rFonts w:asciiTheme="minorHAnsi" w:hAnsiTheme="minorHAnsi" w:cstheme="minorHAnsi"/>
        </w:rPr>
      </w:pPr>
      <w:r>
        <w:rPr>
          <w:rFonts w:asciiTheme="minorHAnsi" w:hAnsiTheme="minorHAnsi" w:cstheme="minorHAnsi"/>
        </w:rPr>
        <w:t xml:space="preserve">Bei jedem Projekt, das aus Mitteln der LEADER-Region Eferding finanziell unterstützt wird, sind zusätzlich zu den vom Ministerium vorgeschriebenen Publizitätskriterien auch regionale Publizitätskriterien einzuhalten. Mit Einreichung des Förderantrags akzeptieren Förderwerber:innen diese Auflagen – siehe Seite 14. </w:t>
      </w:r>
    </w:p>
    <w:p w14:paraId="708A576C" w14:textId="13389986" w:rsidR="001B4217" w:rsidRPr="005660B4" w:rsidRDefault="003329B0" w:rsidP="00B73D6C">
      <w:pPr>
        <w:pStyle w:val="Listenabsatz"/>
        <w:numPr>
          <w:ilvl w:val="0"/>
          <w:numId w:val="13"/>
        </w:numPr>
        <w:spacing w:after="160" w:line="259" w:lineRule="auto"/>
        <w:rPr>
          <w:rFonts w:asciiTheme="minorHAnsi" w:hAnsiTheme="minorHAnsi" w:cstheme="minorHAnsi"/>
        </w:rPr>
      </w:pPr>
      <w:r>
        <w:rPr>
          <w:rFonts w:asciiTheme="minorHAnsi" w:hAnsiTheme="minorHAnsi" w:cstheme="minorHAnsi"/>
        </w:rPr>
        <w:t xml:space="preserve">Laut Vorgaben des Ministeriums sind die LEADER-Büros im Sinne der Transparenz verpflichtet, geförderte Projekte zu veröffentlichen. Alle Förderwerber:innen erteilen somit ihr Einverständnis, das das LEADER-Büro auf den Homepages </w:t>
      </w:r>
      <w:hyperlink r:id="rId17" w:history="1">
        <w:r w:rsidRPr="00591522">
          <w:rPr>
            <w:rStyle w:val="Hyperlink"/>
            <w:rFonts w:asciiTheme="minorHAnsi" w:hAnsiTheme="minorHAnsi" w:cstheme="minorHAnsi"/>
          </w:rPr>
          <w:t>www.regef.at</w:t>
        </w:r>
      </w:hyperlink>
      <w:r>
        <w:rPr>
          <w:rFonts w:asciiTheme="minorHAnsi" w:hAnsiTheme="minorHAnsi" w:cstheme="minorHAnsi"/>
        </w:rPr>
        <w:t xml:space="preserve"> und </w:t>
      </w:r>
      <w:hyperlink r:id="rId18" w:history="1">
        <w:r w:rsidRPr="00591522">
          <w:rPr>
            <w:rStyle w:val="Hyperlink"/>
            <w:rFonts w:asciiTheme="minorHAnsi" w:hAnsiTheme="minorHAnsi" w:cstheme="minorHAnsi"/>
          </w:rPr>
          <w:t>www.eferdingerland.at</w:t>
        </w:r>
      </w:hyperlink>
      <w:r>
        <w:rPr>
          <w:rFonts w:asciiTheme="minorHAnsi" w:hAnsiTheme="minorHAnsi" w:cstheme="minorHAnsi"/>
        </w:rPr>
        <w:t xml:space="preserve"> und in den Sozialen Medien (derzeit facebook und instagram) über eingereichte und bewilligte Projekte berichtet.</w:t>
      </w:r>
    </w:p>
    <w:p w14:paraId="7455FBB3" w14:textId="77777777" w:rsidR="00B73D6C" w:rsidRPr="004E30B5" w:rsidRDefault="00B73D6C" w:rsidP="00B73D6C">
      <w:pPr>
        <w:rPr>
          <w:rFonts w:asciiTheme="minorHAnsi" w:hAnsiTheme="minorHAnsi" w:cstheme="minorHAnsi"/>
        </w:rPr>
      </w:pPr>
    </w:p>
    <w:p w14:paraId="21A5ED8D" w14:textId="29FABF7B" w:rsidR="005660B4" w:rsidRDefault="005660B4">
      <w:pPr>
        <w:rPr>
          <w:rFonts w:asciiTheme="minorHAnsi" w:hAnsiTheme="minorHAnsi" w:cstheme="minorHAnsi"/>
        </w:rPr>
      </w:pPr>
      <w:r>
        <w:rPr>
          <w:rFonts w:asciiTheme="minorHAnsi" w:hAnsiTheme="minorHAnsi" w:cstheme="minorHAnsi"/>
        </w:rPr>
        <w:br w:type="page"/>
      </w:r>
    </w:p>
    <w:p w14:paraId="13908FCD" w14:textId="77777777" w:rsidR="00B73D6C" w:rsidRPr="004E30B5" w:rsidRDefault="00B73D6C" w:rsidP="00B73D6C">
      <w:pPr>
        <w:rPr>
          <w:rFonts w:asciiTheme="minorHAnsi" w:hAnsiTheme="minorHAnsi" w:cstheme="minorHAnsi"/>
        </w:rPr>
      </w:pPr>
    </w:p>
    <w:p w14:paraId="7DBBFA90" w14:textId="77777777" w:rsidR="005660B4" w:rsidRDefault="005660B4" w:rsidP="00B73D6C">
      <w:pPr>
        <w:jc w:val="center"/>
        <w:rPr>
          <w:rFonts w:asciiTheme="minorHAnsi" w:hAnsiTheme="minorHAnsi" w:cstheme="minorHAnsi"/>
          <w:b/>
          <w:bCs/>
          <w:sz w:val="28"/>
          <w:szCs w:val="28"/>
        </w:rPr>
      </w:pPr>
    </w:p>
    <w:p w14:paraId="759706DF" w14:textId="21275A32" w:rsidR="00B73D6C" w:rsidRPr="004E30B5" w:rsidRDefault="00B73D6C" w:rsidP="00B73D6C">
      <w:pPr>
        <w:jc w:val="center"/>
        <w:rPr>
          <w:rFonts w:asciiTheme="minorHAnsi" w:hAnsiTheme="minorHAnsi" w:cstheme="minorHAnsi"/>
          <w:b/>
          <w:bCs/>
          <w:sz w:val="28"/>
          <w:szCs w:val="28"/>
        </w:rPr>
      </w:pPr>
      <w:r w:rsidRPr="004E30B5">
        <w:rPr>
          <w:rFonts w:asciiTheme="minorHAnsi" w:hAnsiTheme="minorHAnsi" w:cstheme="minorHAnsi"/>
          <w:b/>
          <w:bCs/>
          <w:sz w:val="28"/>
          <w:szCs w:val="28"/>
        </w:rPr>
        <w:t>Erforderliche Projektunterlagen</w:t>
      </w:r>
    </w:p>
    <w:p w14:paraId="3DEF923F" w14:textId="77777777" w:rsidR="00B73D6C" w:rsidRDefault="00B73D6C" w:rsidP="00B73D6C">
      <w:pPr>
        <w:rPr>
          <w:rFonts w:asciiTheme="minorHAnsi" w:hAnsiTheme="minorHAnsi" w:cstheme="minorHAnsi"/>
          <w:b/>
          <w:bCs/>
        </w:rPr>
      </w:pPr>
    </w:p>
    <w:p w14:paraId="20F0EF2F" w14:textId="77777777" w:rsidR="005660B4" w:rsidRPr="004E30B5" w:rsidRDefault="005660B4" w:rsidP="00B73D6C">
      <w:pPr>
        <w:rPr>
          <w:rFonts w:asciiTheme="minorHAnsi" w:hAnsiTheme="minorHAnsi" w:cstheme="minorHAnsi"/>
          <w:b/>
          <w:bCs/>
        </w:rPr>
      </w:pPr>
    </w:p>
    <w:p w14:paraId="2ACA50D5" w14:textId="77777777" w:rsidR="00B73D6C" w:rsidRDefault="00B73D6C" w:rsidP="00B73D6C">
      <w:pPr>
        <w:rPr>
          <w:rFonts w:asciiTheme="minorHAnsi" w:hAnsiTheme="minorHAnsi" w:cstheme="minorHAnsi"/>
          <w:sz w:val="22"/>
          <w:szCs w:val="22"/>
        </w:rPr>
      </w:pPr>
      <w:r w:rsidRPr="004E30B5">
        <w:rPr>
          <w:rFonts w:asciiTheme="minorHAnsi" w:hAnsiTheme="minorHAnsi" w:cstheme="minorHAnsi"/>
          <w:b/>
          <w:bCs/>
          <w:sz w:val="22"/>
          <w:szCs w:val="22"/>
        </w:rPr>
        <w:t>Für die Behandlung des Projektes im Projektauswahlgremium sind folgende Unterlagen notwendig</w:t>
      </w:r>
      <w:r w:rsidRPr="004E30B5">
        <w:rPr>
          <w:rFonts w:asciiTheme="minorHAnsi" w:hAnsiTheme="minorHAnsi" w:cstheme="minorHAnsi"/>
          <w:sz w:val="22"/>
          <w:szCs w:val="22"/>
        </w:rPr>
        <w:t xml:space="preserve"> (siehe auch Merkblatt „LEADER – Umsetzung der lokalen Entwicklungsstrategie“ 4.2.2 Auswahlverfahren S. 31):</w:t>
      </w:r>
    </w:p>
    <w:p w14:paraId="2F233287" w14:textId="77777777" w:rsidR="005660B4" w:rsidRPr="004E30B5" w:rsidRDefault="005660B4" w:rsidP="00B73D6C">
      <w:pPr>
        <w:rPr>
          <w:rFonts w:asciiTheme="minorHAnsi" w:hAnsiTheme="minorHAnsi" w:cstheme="minorHAnsi"/>
          <w:sz w:val="22"/>
          <w:szCs w:val="22"/>
        </w:rPr>
      </w:pPr>
    </w:p>
    <w:p w14:paraId="2E8BBBF8" w14:textId="77777777" w:rsidR="00B73D6C" w:rsidRPr="004E30B5" w:rsidRDefault="00B73D6C" w:rsidP="005660B4">
      <w:pPr>
        <w:pStyle w:val="Listenabsatz"/>
        <w:numPr>
          <w:ilvl w:val="0"/>
          <w:numId w:val="27"/>
        </w:numPr>
        <w:spacing w:after="160" w:line="259" w:lineRule="auto"/>
        <w:rPr>
          <w:rFonts w:asciiTheme="minorHAnsi" w:hAnsiTheme="minorHAnsi" w:cstheme="minorHAnsi"/>
        </w:rPr>
      </w:pPr>
      <w:r w:rsidRPr="004E30B5">
        <w:rPr>
          <w:rFonts w:asciiTheme="minorHAnsi" w:hAnsiTheme="minorHAnsi" w:cstheme="minorHAnsi"/>
        </w:rPr>
        <w:t>Vollständige Projektbeschreibung und projektspezifische inhaltliche Unterlagen</w:t>
      </w:r>
    </w:p>
    <w:p w14:paraId="41B6E299" w14:textId="77777777" w:rsidR="00B73D6C" w:rsidRPr="004E30B5" w:rsidRDefault="00B73D6C" w:rsidP="005660B4">
      <w:pPr>
        <w:pStyle w:val="Listenabsatz"/>
        <w:numPr>
          <w:ilvl w:val="0"/>
          <w:numId w:val="27"/>
        </w:numPr>
        <w:spacing w:after="160" w:line="259" w:lineRule="auto"/>
        <w:rPr>
          <w:rFonts w:asciiTheme="minorHAnsi" w:hAnsiTheme="minorHAnsi" w:cstheme="minorHAnsi"/>
        </w:rPr>
      </w:pPr>
      <w:r w:rsidRPr="004E30B5">
        <w:rPr>
          <w:rFonts w:asciiTheme="minorHAnsi" w:hAnsiTheme="minorHAnsi" w:cstheme="minorHAnsi"/>
        </w:rPr>
        <w:t xml:space="preserve">(qualifizierte) Kostendarstellung – Plausibilisierungsunterlagen können nachgereicht werden </w:t>
      </w:r>
    </w:p>
    <w:p w14:paraId="201FE8B1" w14:textId="77777777" w:rsidR="00B73D6C" w:rsidRPr="004E30B5" w:rsidRDefault="00B73D6C" w:rsidP="005660B4">
      <w:pPr>
        <w:pStyle w:val="Listenabsatz"/>
        <w:numPr>
          <w:ilvl w:val="0"/>
          <w:numId w:val="27"/>
        </w:numPr>
        <w:spacing w:after="160" w:line="259" w:lineRule="auto"/>
        <w:rPr>
          <w:rFonts w:asciiTheme="minorHAnsi" w:hAnsiTheme="minorHAnsi" w:cstheme="minorHAnsi"/>
        </w:rPr>
      </w:pPr>
      <w:r w:rsidRPr="004E30B5">
        <w:rPr>
          <w:rFonts w:asciiTheme="minorHAnsi" w:hAnsiTheme="minorHAnsi" w:cstheme="minorHAnsi"/>
        </w:rPr>
        <w:t>Darstellung zur Gesamtfinanzierung</w:t>
      </w:r>
    </w:p>
    <w:p w14:paraId="032E915E" w14:textId="77777777" w:rsidR="00B73D6C" w:rsidRPr="004E30B5" w:rsidRDefault="00B73D6C" w:rsidP="005660B4">
      <w:pPr>
        <w:pStyle w:val="Listenabsatz"/>
        <w:numPr>
          <w:ilvl w:val="0"/>
          <w:numId w:val="27"/>
        </w:numPr>
        <w:spacing w:after="160" w:line="259" w:lineRule="auto"/>
        <w:rPr>
          <w:rFonts w:asciiTheme="minorHAnsi" w:hAnsiTheme="minorHAnsi" w:cstheme="minorHAnsi"/>
        </w:rPr>
      </w:pPr>
      <w:r w:rsidRPr="004E30B5">
        <w:rPr>
          <w:rFonts w:asciiTheme="minorHAnsi" w:hAnsiTheme="minorHAnsi" w:cstheme="minorHAnsi"/>
        </w:rPr>
        <w:t>Unterlagen zur Beschreibung der förderwerbenden Person (Statuten, Gesellschaftsvertrag und ähnliches); bei Personenvereinigungen/Kooperationen Kooperationsvertrag der Personenvereinigung</w:t>
      </w:r>
    </w:p>
    <w:p w14:paraId="2C8B6611" w14:textId="77777777" w:rsidR="00B73D6C" w:rsidRPr="004E30B5" w:rsidRDefault="00B73D6C" w:rsidP="005660B4">
      <w:pPr>
        <w:pStyle w:val="Listenabsatz"/>
        <w:numPr>
          <w:ilvl w:val="0"/>
          <w:numId w:val="27"/>
        </w:numPr>
        <w:spacing w:after="160" w:line="259" w:lineRule="auto"/>
        <w:rPr>
          <w:rFonts w:asciiTheme="minorHAnsi" w:hAnsiTheme="minorHAnsi" w:cstheme="minorHAnsi"/>
        </w:rPr>
      </w:pPr>
      <w:r w:rsidRPr="004E30B5">
        <w:rPr>
          <w:rFonts w:asciiTheme="minorHAnsi" w:hAnsiTheme="minorHAnsi" w:cstheme="minorHAnsi"/>
        </w:rPr>
        <w:t>Sonstige Unterlage wie beispielsweise fachliche Stellungnahmen von thematisch relevanten Landesstellen, …</w:t>
      </w:r>
    </w:p>
    <w:p w14:paraId="7AD76660" w14:textId="77777777" w:rsidR="00B73D6C" w:rsidRPr="004E30B5" w:rsidRDefault="00B73D6C" w:rsidP="00B73D6C">
      <w:pPr>
        <w:rPr>
          <w:rFonts w:asciiTheme="minorHAnsi" w:hAnsiTheme="minorHAnsi" w:cstheme="minorHAnsi"/>
        </w:rPr>
      </w:pPr>
    </w:p>
    <w:p w14:paraId="347F7DAB" w14:textId="77777777" w:rsidR="00B73D6C" w:rsidRDefault="00B73D6C" w:rsidP="00B73D6C">
      <w:pPr>
        <w:tabs>
          <w:tab w:val="left" w:pos="6920"/>
        </w:tabs>
        <w:rPr>
          <w:rFonts w:asciiTheme="minorHAnsi" w:hAnsiTheme="minorHAnsi" w:cstheme="minorHAnsi"/>
          <w:b/>
          <w:bCs/>
          <w:sz w:val="22"/>
          <w:szCs w:val="22"/>
        </w:rPr>
      </w:pPr>
      <w:r w:rsidRPr="004E30B5">
        <w:rPr>
          <w:rFonts w:asciiTheme="minorHAnsi" w:hAnsiTheme="minorHAnsi" w:cstheme="minorHAnsi"/>
          <w:b/>
          <w:bCs/>
          <w:sz w:val="22"/>
          <w:szCs w:val="22"/>
        </w:rPr>
        <w:t xml:space="preserve">Nachstehende Unterlagen müssen nicht zum PAG-Beschluss vorliegen, bilden aber die Basis für die Bewilligung durch die BST. Vor einer etwaigen Bewilligung müssen diese Unterlagen in der Regel eingebracht sein: </w:t>
      </w:r>
    </w:p>
    <w:p w14:paraId="2855FCB4" w14:textId="77777777" w:rsidR="005660B4" w:rsidRPr="004E30B5" w:rsidRDefault="005660B4" w:rsidP="00B73D6C">
      <w:pPr>
        <w:tabs>
          <w:tab w:val="left" w:pos="6920"/>
        </w:tabs>
        <w:rPr>
          <w:rFonts w:asciiTheme="minorHAnsi" w:hAnsiTheme="minorHAnsi" w:cstheme="minorHAnsi"/>
          <w:b/>
          <w:bCs/>
          <w:sz w:val="22"/>
          <w:szCs w:val="22"/>
        </w:rPr>
      </w:pPr>
    </w:p>
    <w:p w14:paraId="1A04C84A"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Positiver PAG-Beschluss inkl. Teilnehmerliste der PAG-Sitzung und Protokoll des Projektauswahlgremiums</w:t>
      </w:r>
    </w:p>
    <w:p w14:paraId="44847714"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Mitgliederliste (bei Vereinen, …)</w:t>
      </w:r>
    </w:p>
    <w:p w14:paraId="28D91CF3"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Bestätigung des Finanzamtes über den Status der Vorsteuerabzugsberechtigung</w:t>
      </w:r>
    </w:p>
    <w:p w14:paraId="2C385239"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Kostenplausibilisierung</w:t>
      </w:r>
    </w:p>
    <w:p w14:paraId="07B7142D"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Werkverträge, Dienstverträge, Mietverträge</w:t>
      </w:r>
    </w:p>
    <w:p w14:paraId="158DB00F"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Nutzungsvereinbarungen</w:t>
      </w:r>
    </w:p>
    <w:p w14:paraId="77A7DB47"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Baubehördliche Bewilligungen</w:t>
      </w:r>
    </w:p>
    <w:p w14:paraId="7D943CF5"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Sonstige behördliche Bewilligungen (z.B. Bundesdenkmalamt, ...)</w:t>
      </w:r>
    </w:p>
    <w:p w14:paraId="3AF3811C"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Eigenmittelnachweis</w:t>
      </w:r>
    </w:p>
    <w:p w14:paraId="2AACDDA0"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Protokollauszug vom Gemeinderatsbeschluss, Voranschlag,</w:t>
      </w:r>
    </w:p>
    <w:p w14:paraId="44BEFD6B"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Daten zur Wirtschaftlichkeit</w:t>
      </w:r>
    </w:p>
    <w:p w14:paraId="6E0CD7D9"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De minimis-Erklärung</w:t>
      </w:r>
    </w:p>
    <w:p w14:paraId="7DC181D6" w14:textId="77777777" w:rsidR="00B73D6C" w:rsidRPr="004E30B5"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Zertifizierung Bildungsträger</w:t>
      </w:r>
    </w:p>
    <w:p w14:paraId="039EDF10" w14:textId="77777777" w:rsidR="00B73D6C" w:rsidRDefault="00B73D6C" w:rsidP="005660B4">
      <w:pPr>
        <w:pStyle w:val="Listenabsatz"/>
        <w:numPr>
          <w:ilvl w:val="0"/>
          <w:numId w:val="28"/>
        </w:numPr>
        <w:spacing w:after="160" w:line="259" w:lineRule="auto"/>
        <w:rPr>
          <w:rFonts w:asciiTheme="minorHAnsi" w:hAnsiTheme="minorHAnsi" w:cstheme="minorHAnsi"/>
        </w:rPr>
      </w:pPr>
      <w:r w:rsidRPr="004E30B5">
        <w:rPr>
          <w:rFonts w:asciiTheme="minorHAnsi" w:hAnsiTheme="minorHAnsi" w:cstheme="minorHAnsi"/>
        </w:rPr>
        <w:t>Ergänzende Unterlagen wie KEM-Leistungsverzeichnis, ...</w:t>
      </w:r>
    </w:p>
    <w:p w14:paraId="19DEB48E" w14:textId="108E90A9" w:rsidR="005660B4" w:rsidRDefault="005660B4" w:rsidP="005660B4">
      <w:pPr>
        <w:spacing w:after="160" w:line="259" w:lineRule="auto"/>
        <w:rPr>
          <w:rFonts w:asciiTheme="minorHAnsi" w:hAnsiTheme="minorHAnsi" w:cstheme="minorHAnsi"/>
          <w:sz w:val="22"/>
          <w:szCs w:val="22"/>
        </w:rPr>
      </w:pPr>
      <w:r>
        <w:rPr>
          <w:rFonts w:asciiTheme="minorHAnsi" w:hAnsiTheme="minorHAnsi" w:cstheme="minorHAnsi"/>
          <w:sz w:val="22"/>
          <w:szCs w:val="22"/>
        </w:rPr>
        <w:t>Diese Liste stellt den Status quo dar und kann sich im Laufe der Förderperiode ändern.</w:t>
      </w:r>
    </w:p>
    <w:p w14:paraId="7E76A528" w14:textId="77777777" w:rsidR="00EC1194" w:rsidRDefault="00EC1194" w:rsidP="005660B4">
      <w:pPr>
        <w:spacing w:after="160" w:line="259" w:lineRule="auto"/>
        <w:rPr>
          <w:rFonts w:asciiTheme="minorHAnsi" w:hAnsiTheme="minorHAnsi" w:cstheme="minorHAnsi"/>
          <w:sz w:val="22"/>
          <w:szCs w:val="22"/>
        </w:rPr>
      </w:pPr>
    </w:p>
    <w:p w14:paraId="24045631" w14:textId="1B419ECD" w:rsidR="00EC1194" w:rsidRPr="00EC1194" w:rsidRDefault="00EC1194" w:rsidP="005660B4">
      <w:pPr>
        <w:spacing w:after="160" w:line="259" w:lineRule="auto"/>
        <w:rPr>
          <w:rFonts w:asciiTheme="minorHAnsi" w:hAnsiTheme="minorHAnsi" w:cstheme="minorHAnsi"/>
          <w:b/>
          <w:bCs/>
          <w:sz w:val="22"/>
          <w:szCs w:val="22"/>
        </w:rPr>
      </w:pPr>
      <w:r w:rsidRPr="00EC1194">
        <w:rPr>
          <w:rFonts w:asciiTheme="minorHAnsi" w:hAnsiTheme="minorHAnsi" w:cstheme="minorHAnsi"/>
          <w:b/>
          <w:bCs/>
          <w:sz w:val="22"/>
          <w:szCs w:val="22"/>
        </w:rPr>
        <w:t>Das LEADER-Büro steht sehr gerne beratend und unterstützend bei der Erarbeitung der Projekt- und Förderunterlagen zur Seite. Wir empfehlen die möglichst frühzeitige Kontaktaufnahme mit den Mitarbeiter:innen im LEADER-Büro, um keine „leeren Kilometer“ bei der Erarbeitung der Unterlagen zu machen.</w:t>
      </w:r>
    </w:p>
    <w:p w14:paraId="2A1A79E0" w14:textId="77777777" w:rsidR="00EC1194" w:rsidRPr="00EC1194" w:rsidRDefault="00EC1194" w:rsidP="005660B4">
      <w:pPr>
        <w:spacing w:after="160" w:line="259" w:lineRule="auto"/>
        <w:rPr>
          <w:rFonts w:asciiTheme="minorHAnsi" w:hAnsiTheme="minorHAnsi" w:cstheme="minorHAnsi"/>
          <w:b/>
          <w:bCs/>
          <w:sz w:val="22"/>
          <w:szCs w:val="22"/>
        </w:rPr>
      </w:pPr>
    </w:p>
    <w:p w14:paraId="3F4B3727" w14:textId="439079FD" w:rsidR="00EC1194" w:rsidRPr="00EC1194" w:rsidRDefault="00EC1194" w:rsidP="005660B4">
      <w:pPr>
        <w:spacing w:after="160" w:line="259" w:lineRule="auto"/>
        <w:rPr>
          <w:rFonts w:asciiTheme="minorHAnsi" w:hAnsiTheme="minorHAnsi" w:cstheme="minorHAnsi"/>
          <w:b/>
          <w:bCs/>
          <w:sz w:val="22"/>
          <w:szCs w:val="22"/>
        </w:rPr>
      </w:pPr>
      <w:r w:rsidRPr="00EC1194">
        <w:rPr>
          <w:rFonts w:asciiTheme="minorHAnsi" w:hAnsiTheme="minorHAnsi" w:cstheme="minorHAnsi"/>
          <w:b/>
          <w:bCs/>
          <w:sz w:val="22"/>
          <w:szCs w:val="22"/>
        </w:rPr>
        <w:t>Wir freuen uns auf ihre Ideen und die gemeinsame Gestaltung der LEADER-Region Eferdinger Land in den nächsten Jahren.</w:t>
      </w:r>
    </w:p>
    <w:p w14:paraId="02D78959" w14:textId="77777777" w:rsidR="00EC1194" w:rsidRDefault="00EC1194" w:rsidP="005660B4">
      <w:pPr>
        <w:spacing w:after="160" w:line="259" w:lineRule="auto"/>
        <w:rPr>
          <w:rFonts w:asciiTheme="minorHAnsi" w:hAnsiTheme="minorHAnsi" w:cstheme="minorHAnsi"/>
          <w:sz w:val="22"/>
          <w:szCs w:val="22"/>
        </w:rPr>
      </w:pPr>
    </w:p>
    <w:p w14:paraId="62FD90E1" w14:textId="7B680BC3" w:rsidR="00EC1194" w:rsidRPr="001B4217" w:rsidRDefault="00EC1194" w:rsidP="005660B4">
      <w:pPr>
        <w:spacing w:after="160" w:line="259" w:lineRule="auto"/>
        <w:rPr>
          <w:rFonts w:asciiTheme="minorHAnsi" w:hAnsiTheme="minorHAnsi" w:cstheme="minorHAnsi"/>
          <w:color w:val="0000FF"/>
          <w:sz w:val="22"/>
          <w:szCs w:val="22"/>
          <w:u w:val="single"/>
        </w:rPr>
      </w:pPr>
      <w:r>
        <w:rPr>
          <w:rFonts w:asciiTheme="minorHAnsi" w:hAnsiTheme="minorHAnsi" w:cstheme="minorHAnsi"/>
          <w:sz w:val="22"/>
          <w:szCs w:val="22"/>
        </w:rPr>
        <w:t>Susanne Kreinecker:</w:t>
      </w:r>
      <w:r>
        <w:rPr>
          <w:rFonts w:asciiTheme="minorHAnsi" w:hAnsiTheme="minorHAnsi" w:cstheme="minorHAnsi"/>
          <w:sz w:val="22"/>
          <w:szCs w:val="22"/>
        </w:rPr>
        <w:tab/>
      </w:r>
      <w:r>
        <w:rPr>
          <w:rFonts w:asciiTheme="minorHAnsi" w:hAnsiTheme="minorHAnsi" w:cstheme="minorHAnsi"/>
          <w:sz w:val="22"/>
          <w:szCs w:val="22"/>
        </w:rPr>
        <w:tab/>
        <w:t xml:space="preserve">Tel. 0664/3933511 oder Mail: </w:t>
      </w:r>
      <w:hyperlink r:id="rId19" w:history="1">
        <w:r w:rsidRPr="00E7395C">
          <w:rPr>
            <w:rStyle w:val="Hyperlink"/>
            <w:rFonts w:asciiTheme="minorHAnsi" w:hAnsiTheme="minorHAnsi" w:cstheme="minorHAnsi"/>
            <w:sz w:val="22"/>
            <w:szCs w:val="22"/>
          </w:rPr>
          <w:t>kreinecker@regef.at</w:t>
        </w:r>
      </w:hyperlink>
      <w:r w:rsidR="001B4217">
        <w:rPr>
          <w:rStyle w:val="Hyperlink"/>
          <w:rFonts w:asciiTheme="minorHAnsi" w:hAnsiTheme="minorHAnsi" w:cstheme="minorHAnsi"/>
          <w:sz w:val="22"/>
          <w:szCs w:val="22"/>
        </w:rPr>
        <w:br/>
      </w:r>
      <w:r>
        <w:rPr>
          <w:rFonts w:asciiTheme="minorHAnsi" w:hAnsiTheme="minorHAnsi" w:cstheme="minorHAnsi"/>
          <w:sz w:val="22"/>
          <w:szCs w:val="22"/>
        </w:rPr>
        <w:t>Olivia Kalisch: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Tel. 07272/69799 oder Mail: </w:t>
      </w:r>
      <w:hyperlink r:id="rId20" w:history="1">
        <w:r w:rsidRPr="00E7395C">
          <w:rPr>
            <w:rStyle w:val="Hyperlink"/>
            <w:rFonts w:asciiTheme="minorHAnsi" w:hAnsiTheme="minorHAnsi" w:cstheme="minorHAnsi"/>
            <w:sz w:val="22"/>
            <w:szCs w:val="22"/>
          </w:rPr>
          <w:t>office@regef.at</w:t>
        </w:r>
      </w:hyperlink>
    </w:p>
    <w:p w14:paraId="0680EBE6" w14:textId="77777777" w:rsidR="00EC1194" w:rsidRPr="005660B4" w:rsidRDefault="00EC1194" w:rsidP="005660B4">
      <w:pPr>
        <w:spacing w:after="160" w:line="259" w:lineRule="auto"/>
        <w:rPr>
          <w:rFonts w:asciiTheme="minorHAnsi" w:hAnsiTheme="minorHAnsi" w:cstheme="minorHAnsi"/>
          <w:sz w:val="22"/>
          <w:szCs w:val="22"/>
        </w:rPr>
      </w:pPr>
    </w:p>
    <w:p w14:paraId="5EFDB4C7" w14:textId="77777777" w:rsidR="001B4217" w:rsidRDefault="001B4217" w:rsidP="001B4217">
      <w:pPr>
        <w:tabs>
          <w:tab w:val="left" w:pos="426"/>
        </w:tabs>
        <w:jc w:val="both"/>
        <w:rPr>
          <w:rFonts w:asciiTheme="minorHAnsi" w:hAnsiTheme="minorHAnsi" w:cstheme="minorHAnsi"/>
          <w:b/>
          <w:bCs/>
          <w:sz w:val="32"/>
          <w:szCs w:val="32"/>
        </w:rPr>
      </w:pPr>
    </w:p>
    <w:p w14:paraId="7FF405B7" w14:textId="77777777" w:rsidR="001B4217" w:rsidRDefault="001B4217" w:rsidP="001B4217">
      <w:pPr>
        <w:tabs>
          <w:tab w:val="left" w:pos="426"/>
        </w:tabs>
        <w:jc w:val="both"/>
        <w:rPr>
          <w:rFonts w:asciiTheme="minorHAnsi" w:hAnsiTheme="minorHAnsi" w:cstheme="minorHAnsi"/>
          <w:b/>
          <w:bCs/>
          <w:sz w:val="32"/>
          <w:szCs w:val="32"/>
        </w:rPr>
      </w:pPr>
    </w:p>
    <w:p w14:paraId="6D6006BF" w14:textId="6865FD21" w:rsidR="001B4217" w:rsidRPr="00D96B22" w:rsidRDefault="001B4217" w:rsidP="001B4217">
      <w:pPr>
        <w:tabs>
          <w:tab w:val="left" w:pos="426"/>
        </w:tabs>
        <w:jc w:val="both"/>
        <w:rPr>
          <w:rFonts w:asciiTheme="minorHAnsi" w:hAnsiTheme="minorHAnsi" w:cstheme="minorHAnsi"/>
          <w:b/>
          <w:bCs/>
          <w:sz w:val="32"/>
          <w:szCs w:val="32"/>
        </w:rPr>
      </w:pPr>
      <w:r w:rsidRPr="00D96B22">
        <w:rPr>
          <w:rFonts w:asciiTheme="minorHAnsi" w:hAnsiTheme="minorHAnsi" w:cstheme="minorHAnsi"/>
          <w:b/>
          <w:bCs/>
          <w:sz w:val="32"/>
          <w:szCs w:val="32"/>
        </w:rPr>
        <w:t>Regionale Publizitätsverpflichtungen der LEADER-Region Eferdinger Land</w:t>
      </w:r>
    </w:p>
    <w:p w14:paraId="17EFCA98" w14:textId="77777777" w:rsidR="001B4217" w:rsidRDefault="001B4217" w:rsidP="001B4217">
      <w:pPr>
        <w:tabs>
          <w:tab w:val="left" w:pos="426"/>
        </w:tabs>
        <w:spacing w:line="360" w:lineRule="auto"/>
        <w:contextualSpacing/>
        <w:jc w:val="both"/>
        <w:rPr>
          <w:rFonts w:asciiTheme="minorHAnsi" w:hAnsiTheme="minorHAnsi" w:cstheme="minorHAnsi"/>
          <w:sz w:val="22"/>
          <w:szCs w:val="22"/>
        </w:rPr>
      </w:pPr>
    </w:p>
    <w:p w14:paraId="653BF0C6" w14:textId="77777777" w:rsidR="001B4217" w:rsidRPr="00D96B22" w:rsidRDefault="001B4217" w:rsidP="001B4217">
      <w:pPr>
        <w:tabs>
          <w:tab w:val="left" w:pos="426"/>
        </w:tabs>
        <w:spacing w:line="360" w:lineRule="auto"/>
        <w:contextualSpacing/>
        <w:jc w:val="both"/>
        <w:rPr>
          <w:rFonts w:asciiTheme="minorHAnsi" w:hAnsiTheme="minorHAnsi" w:cstheme="minorHAnsi"/>
          <w:sz w:val="28"/>
          <w:szCs w:val="28"/>
        </w:rPr>
      </w:pPr>
      <w:r w:rsidRPr="00D96B22">
        <w:rPr>
          <w:rFonts w:asciiTheme="minorHAnsi" w:hAnsiTheme="minorHAnsi" w:cstheme="minorHAnsi"/>
          <w:sz w:val="28"/>
          <w:szCs w:val="28"/>
        </w:rPr>
        <w:t>Regionale Publizitäts-Verpflichtungen für Förderwerber:innen</w:t>
      </w:r>
    </w:p>
    <w:p w14:paraId="4790C7AD" w14:textId="77777777" w:rsidR="001B4217" w:rsidRPr="00D96B22" w:rsidRDefault="001B4217" w:rsidP="001B4217">
      <w:pPr>
        <w:tabs>
          <w:tab w:val="left" w:pos="426"/>
        </w:tabs>
        <w:spacing w:line="360" w:lineRule="auto"/>
        <w:contextualSpacing/>
        <w:jc w:val="both"/>
        <w:rPr>
          <w:rFonts w:asciiTheme="minorHAnsi" w:hAnsiTheme="minorHAnsi" w:cstheme="minorHAnsi"/>
          <w:sz w:val="22"/>
          <w:szCs w:val="22"/>
        </w:rPr>
      </w:pPr>
    </w:p>
    <w:p w14:paraId="18491955" w14:textId="77777777" w:rsidR="001B4217" w:rsidRPr="00D96B22" w:rsidRDefault="001B4217" w:rsidP="001B4217">
      <w:pPr>
        <w:tabs>
          <w:tab w:val="left" w:pos="426"/>
        </w:tabs>
        <w:spacing w:line="360" w:lineRule="auto"/>
        <w:contextualSpacing/>
        <w:jc w:val="both"/>
        <w:rPr>
          <w:rFonts w:asciiTheme="minorHAnsi" w:hAnsiTheme="minorHAnsi" w:cstheme="minorHAnsi"/>
          <w:b/>
          <w:bCs/>
          <w:sz w:val="28"/>
          <w:szCs w:val="28"/>
        </w:rPr>
      </w:pPr>
      <w:r w:rsidRPr="00D96B22">
        <w:rPr>
          <w:rFonts w:asciiTheme="minorHAnsi" w:hAnsiTheme="minorHAnsi" w:cstheme="minorHAnsi"/>
          <w:b/>
          <w:bCs/>
          <w:sz w:val="28"/>
          <w:szCs w:val="28"/>
        </w:rPr>
        <w:t>Logos</w:t>
      </w:r>
    </w:p>
    <w:p w14:paraId="475D916B" w14:textId="77777777" w:rsidR="001B4217" w:rsidRPr="00D96B22" w:rsidRDefault="001B4217" w:rsidP="001B4217">
      <w:pPr>
        <w:pStyle w:val="Listenabsatz"/>
        <w:numPr>
          <w:ilvl w:val="0"/>
          <w:numId w:val="29"/>
        </w:numPr>
        <w:tabs>
          <w:tab w:val="left" w:pos="426"/>
        </w:tabs>
        <w:spacing w:line="360" w:lineRule="auto"/>
        <w:jc w:val="both"/>
        <w:rPr>
          <w:rFonts w:asciiTheme="minorHAnsi" w:hAnsiTheme="minorHAnsi" w:cstheme="minorHAnsi"/>
        </w:rPr>
      </w:pPr>
      <w:r w:rsidRPr="00D96B22">
        <w:rPr>
          <w:rFonts w:asciiTheme="minorHAnsi" w:hAnsiTheme="minorHAnsi" w:cstheme="minorHAnsi"/>
        </w:rPr>
        <w:t xml:space="preserve">Förderwerber:innen verpflichten sich, auf allen </w:t>
      </w:r>
      <w:r w:rsidRPr="00D96B22">
        <w:rPr>
          <w:rFonts w:asciiTheme="minorHAnsi" w:hAnsiTheme="minorHAnsi" w:cstheme="minorHAnsi"/>
          <w:b/>
          <w:bCs/>
        </w:rPr>
        <w:t>Drucksorten</w:t>
      </w:r>
      <w:r w:rsidRPr="00D96B22">
        <w:rPr>
          <w:rFonts w:asciiTheme="minorHAnsi" w:hAnsiTheme="minorHAnsi" w:cstheme="minorHAnsi"/>
        </w:rPr>
        <w:t xml:space="preserve"> (offline und online) zusätzlich zum offiziellen </w:t>
      </w:r>
      <w:r w:rsidRPr="00D96B22">
        <w:rPr>
          <w:rFonts w:asciiTheme="minorHAnsi" w:hAnsiTheme="minorHAnsi" w:cstheme="minorHAnsi"/>
          <w:b/>
          <w:bCs/>
        </w:rPr>
        <w:t>EU-LEADER-Logo</w:t>
      </w:r>
      <w:r w:rsidRPr="00D96B22">
        <w:rPr>
          <w:rFonts w:asciiTheme="minorHAnsi" w:hAnsiTheme="minorHAnsi" w:cstheme="minorHAnsi"/>
        </w:rPr>
        <w:t xml:space="preserve"> auch das </w:t>
      </w:r>
      <w:r w:rsidRPr="00D96B22">
        <w:rPr>
          <w:rFonts w:asciiTheme="minorHAnsi" w:hAnsiTheme="minorHAnsi" w:cstheme="minorHAnsi"/>
          <w:b/>
          <w:bCs/>
        </w:rPr>
        <w:t>Logo der LEADER-Region Eferdinger Land</w:t>
      </w:r>
      <w:r w:rsidRPr="00D96B22">
        <w:rPr>
          <w:rFonts w:asciiTheme="minorHAnsi" w:hAnsiTheme="minorHAnsi" w:cstheme="minorHAnsi"/>
        </w:rPr>
        <w:t xml:space="preserve"> ersichtlich und gut lesbar zu platzieren.</w:t>
      </w:r>
    </w:p>
    <w:p w14:paraId="6BA090E8" w14:textId="2DCF4A39" w:rsidR="001B4217" w:rsidRPr="00D96B22" w:rsidRDefault="001B4217" w:rsidP="001B4217">
      <w:pPr>
        <w:pStyle w:val="Listenabsatz"/>
        <w:numPr>
          <w:ilvl w:val="0"/>
          <w:numId w:val="29"/>
        </w:numPr>
        <w:tabs>
          <w:tab w:val="left" w:pos="426"/>
        </w:tabs>
        <w:spacing w:line="360" w:lineRule="auto"/>
        <w:jc w:val="both"/>
        <w:rPr>
          <w:rFonts w:asciiTheme="minorHAnsi" w:hAnsiTheme="minorHAnsi" w:cstheme="minorHAnsi"/>
        </w:rPr>
      </w:pPr>
      <w:r w:rsidRPr="00D96B22">
        <w:rPr>
          <w:rFonts w:asciiTheme="minorHAnsi" w:hAnsiTheme="minorHAnsi" w:cstheme="minorHAnsi"/>
        </w:rPr>
        <w:t xml:space="preserve">Dieses Logo gibt es auf </w:t>
      </w:r>
      <w:hyperlink r:id="rId21" w:history="1">
        <w:r w:rsidRPr="00D96B22">
          <w:rPr>
            <w:rStyle w:val="Hyperlink"/>
            <w:rFonts w:asciiTheme="minorHAnsi" w:hAnsiTheme="minorHAnsi" w:cstheme="minorHAnsi"/>
          </w:rPr>
          <w:t>www.regef.at</w:t>
        </w:r>
      </w:hyperlink>
      <w:r>
        <w:rPr>
          <w:rStyle w:val="Hyperlink"/>
          <w:rFonts w:asciiTheme="minorHAnsi" w:hAnsiTheme="minorHAnsi" w:cstheme="minorHAnsi"/>
        </w:rPr>
        <w:t xml:space="preserve"> </w:t>
      </w:r>
      <w:r w:rsidRPr="00D96B22">
        <w:rPr>
          <w:rFonts w:asciiTheme="minorHAnsi" w:hAnsiTheme="minorHAnsi" w:cstheme="minorHAnsi"/>
        </w:rPr>
        <w:t>zum Download, es wird Förderwerber:innen auch gern elektronisch in Druckauflösung zur Verfügung gestellt</w:t>
      </w:r>
    </w:p>
    <w:p w14:paraId="09E408B9" w14:textId="77777777" w:rsidR="001B4217" w:rsidRPr="00D96B22" w:rsidRDefault="001B4217" w:rsidP="001B4217">
      <w:pPr>
        <w:tabs>
          <w:tab w:val="left" w:pos="426"/>
        </w:tabs>
        <w:spacing w:line="360" w:lineRule="auto"/>
        <w:contextualSpacing/>
        <w:jc w:val="both"/>
        <w:rPr>
          <w:rFonts w:asciiTheme="minorHAnsi" w:hAnsiTheme="minorHAnsi" w:cstheme="minorHAnsi"/>
          <w:sz w:val="22"/>
          <w:szCs w:val="22"/>
        </w:rPr>
      </w:pPr>
    </w:p>
    <w:p w14:paraId="0C2F5F2D" w14:textId="77777777" w:rsidR="001B4217" w:rsidRPr="00D96B22" w:rsidRDefault="001B4217" w:rsidP="001B4217">
      <w:pPr>
        <w:tabs>
          <w:tab w:val="left" w:pos="426"/>
        </w:tabs>
        <w:spacing w:line="360" w:lineRule="auto"/>
        <w:contextualSpacing/>
        <w:jc w:val="both"/>
        <w:rPr>
          <w:rFonts w:asciiTheme="minorHAnsi" w:hAnsiTheme="minorHAnsi" w:cstheme="minorHAnsi"/>
          <w:b/>
          <w:bCs/>
          <w:sz w:val="28"/>
          <w:szCs w:val="28"/>
        </w:rPr>
      </w:pPr>
      <w:r w:rsidRPr="00D96B22">
        <w:rPr>
          <w:rFonts w:asciiTheme="minorHAnsi" w:hAnsiTheme="minorHAnsi" w:cstheme="minorHAnsi"/>
          <w:b/>
          <w:bCs/>
          <w:sz w:val="28"/>
          <w:szCs w:val="28"/>
        </w:rPr>
        <w:t>Presseaussendungen, Pressekonferenzen, ÖA, Events</w:t>
      </w:r>
    </w:p>
    <w:p w14:paraId="1062FD25" w14:textId="77777777" w:rsidR="001B4217" w:rsidRPr="00D96B22" w:rsidRDefault="001B4217" w:rsidP="001B4217">
      <w:pPr>
        <w:pStyle w:val="Listenabsatz"/>
        <w:numPr>
          <w:ilvl w:val="0"/>
          <w:numId w:val="29"/>
        </w:numPr>
        <w:tabs>
          <w:tab w:val="left" w:pos="426"/>
        </w:tabs>
        <w:spacing w:line="360" w:lineRule="auto"/>
        <w:jc w:val="both"/>
        <w:rPr>
          <w:rFonts w:asciiTheme="minorHAnsi" w:hAnsiTheme="minorHAnsi" w:cstheme="minorHAnsi"/>
        </w:rPr>
      </w:pPr>
      <w:r w:rsidRPr="00D96B22">
        <w:rPr>
          <w:rFonts w:asciiTheme="minorHAnsi" w:hAnsiTheme="minorHAnsi" w:cstheme="minorHAnsi"/>
        </w:rPr>
        <w:t xml:space="preserve">Förderwerber:innen verpflichten sich, bei öffentlichen Meldungen (social media, Homepage, …), Presseaussendungen und Pressekonferenzen sowie bei Projektveranstaltungen </w:t>
      </w:r>
      <w:r w:rsidRPr="00D96B22">
        <w:rPr>
          <w:rFonts w:asciiTheme="minorHAnsi" w:hAnsiTheme="minorHAnsi" w:cstheme="minorHAnsi"/>
          <w:b/>
          <w:bCs/>
        </w:rPr>
        <w:t>schriftlich und mündlich darauf hinzuweisen</w:t>
      </w:r>
      <w:r w:rsidRPr="00D96B22">
        <w:rPr>
          <w:rFonts w:asciiTheme="minorHAnsi" w:hAnsiTheme="minorHAnsi" w:cstheme="minorHAnsi"/>
        </w:rPr>
        <w:t xml:space="preserve">, dass es sich um ein </w:t>
      </w:r>
      <w:r w:rsidRPr="00D96B22">
        <w:rPr>
          <w:rFonts w:asciiTheme="minorHAnsi" w:hAnsiTheme="minorHAnsi" w:cstheme="minorHAnsi"/>
          <w:b/>
          <w:bCs/>
        </w:rPr>
        <w:t>LEADER-Projekt</w:t>
      </w:r>
      <w:r w:rsidRPr="00D96B22">
        <w:rPr>
          <w:rFonts w:asciiTheme="minorHAnsi" w:hAnsiTheme="minorHAnsi" w:cstheme="minorHAnsi"/>
        </w:rPr>
        <w:t xml:space="preserve"> der LEADER-Region Eferdinger Land handelt.</w:t>
      </w:r>
    </w:p>
    <w:p w14:paraId="409625F8" w14:textId="77777777" w:rsidR="001B4217" w:rsidRPr="00D96B22" w:rsidRDefault="001B4217" w:rsidP="001B4217">
      <w:pPr>
        <w:pStyle w:val="Listenabsatz"/>
        <w:numPr>
          <w:ilvl w:val="0"/>
          <w:numId w:val="29"/>
        </w:numPr>
        <w:tabs>
          <w:tab w:val="left" w:pos="426"/>
        </w:tabs>
        <w:spacing w:line="360" w:lineRule="auto"/>
        <w:jc w:val="both"/>
        <w:rPr>
          <w:rFonts w:asciiTheme="minorHAnsi" w:hAnsiTheme="minorHAnsi" w:cstheme="minorHAnsi"/>
        </w:rPr>
      </w:pPr>
      <w:r w:rsidRPr="00D96B22">
        <w:rPr>
          <w:rFonts w:asciiTheme="minorHAnsi" w:hAnsiTheme="minorHAnsi" w:cstheme="minorHAnsi"/>
        </w:rPr>
        <w:t xml:space="preserve">Bis zur abgeschlossenen Förderauszahlung ist es für Förderwerber:innen verpflichtend, für </w:t>
      </w:r>
      <w:r w:rsidRPr="00D96B22">
        <w:rPr>
          <w:rFonts w:asciiTheme="minorHAnsi" w:hAnsiTheme="minorHAnsi" w:cstheme="minorHAnsi"/>
          <w:b/>
          <w:bCs/>
        </w:rPr>
        <w:t>Presseaussendungen ein Statement vom Obmann (Stellvertreter)</w:t>
      </w:r>
      <w:r w:rsidRPr="00D96B22">
        <w:rPr>
          <w:rFonts w:asciiTheme="minorHAnsi" w:hAnsiTheme="minorHAnsi" w:cstheme="minorHAnsi"/>
        </w:rPr>
        <w:t xml:space="preserve"> oder dem LEADER-Management einzuholen und dieses mit der Presseaussendung zu veröffentlichen.</w:t>
      </w:r>
    </w:p>
    <w:p w14:paraId="5B3B7767" w14:textId="77777777" w:rsidR="001B4217" w:rsidRDefault="001B4217" w:rsidP="001B4217">
      <w:pPr>
        <w:pStyle w:val="Listenabsatz"/>
        <w:numPr>
          <w:ilvl w:val="0"/>
          <w:numId w:val="29"/>
        </w:numPr>
        <w:tabs>
          <w:tab w:val="left" w:pos="426"/>
        </w:tabs>
        <w:spacing w:line="360" w:lineRule="auto"/>
        <w:jc w:val="both"/>
        <w:rPr>
          <w:rFonts w:asciiTheme="minorHAnsi" w:hAnsiTheme="minorHAnsi" w:cstheme="minorHAnsi"/>
        </w:rPr>
      </w:pPr>
      <w:r w:rsidRPr="00D96B22">
        <w:rPr>
          <w:rFonts w:asciiTheme="minorHAnsi" w:hAnsiTheme="minorHAnsi" w:cstheme="minorHAnsi"/>
        </w:rPr>
        <w:t xml:space="preserve">Förderwerber:innen verpflichten sich, bis zur abgeschlossenen Förderabrechnung eines LEADER-Projekts vor </w:t>
      </w:r>
      <w:r w:rsidRPr="00D96B22">
        <w:rPr>
          <w:rFonts w:asciiTheme="minorHAnsi" w:hAnsiTheme="minorHAnsi" w:cstheme="minorHAnsi"/>
          <w:b/>
          <w:bCs/>
        </w:rPr>
        <w:t>Pressekonferenzen, Eröffnungsveranstaltungen oder projektbezogenen Veranstaltungen</w:t>
      </w:r>
      <w:r w:rsidRPr="00D96B22">
        <w:rPr>
          <w:rFonts w:asciiTheme="minorHAnsi" w:hAnsiTheme="minorHAnsi" w:cstheme="minorHAnsi"/>
        </w:rPr>
        <w:t xml:space="preserve"> </w:t>
      </w:r>
      <w:r w:rsidRPr="00D96B22">
        <w:rPr>
          <w:rFonts w:asciiTheme="minorHAnsi" w:hAnsiTheme="minorHAnsi" w:cstheme="minorHAnsi"/>
          <w:b/>
          <w:bCs/>
        </w:rPr>
        <w:t>das LEADER-Management zu informieren</w:t>
      </w:r>
      <w:r w:rsidRPr="00D96B22">
        <w:rPr>
          <w:rFonts w:asciiTheme="minorHAnsi" w:hAnsiTheme="minorHAnsi" w:cstheme="minorHAnsi"/>
        </w:rPr>
        <w:t>, um Obmann (Stellvertreter) oder der Geschäftsführung die Möglichkeit zu geben, aktiv teilzunehmen.</w:t>
      </w:r>
    </w:p>
    <w:p w14:paraId="1360A23B" w14:textId="77777777" w:rsidR="001B4217" w:rsidRPr="00D96B22" w:rsidRDefault="001B4217" w:rsidP="001B4217">
      <w:pPr>
        <w:pStyle w:val="Listenabsatz"/>
        <w:tabs>
          <w:tab w:val="left" w:pos="426"/>
        </w:tabs>
        <w:spacing w:line="360" w:lineRule="auto"/>
        <w:jc w:val="both"/>
        <w:rPr>
          <w:rFonts w:asciiTheme="minorHAnsi" w:hAnsiTheme="minorHAnsi" w:cstheme="minorHAnsi"/>
        </w:rPr>
      </w:pPr>
    </w:p>
    <w:p w14:paraId="3D1E7C8C" w14:textId="77777777" w:rsidR="001B4217" w:rsidRDefault="001B4217" w:rsidP="001B4217">
      <w:pPr>
        <w:spacing w:line="360" w:lineRule="auto"/>
        <w:ind w:left="360"/>
        <w:rPr>
          <w:rFonts w:asciiTheme="minorHAnsi" w:hAnsiTheme="minorHAnsi" w:cstheme="minorHAnsi"/>
        </w:rPr>
      </w:pPr>
    </w:p>
    <w:p w14:paraId="608CA205" w14:textId="66C560C6" w:rsidR="001B4217" w:rsidRDefault="001B4217" w:rsidP="001B4217">
      <w:pPr>
        <w:spacing w:line="360" w:lineRule="auto"/>
        <w:ind w:left="360"/>
        <w:rPr>
          <w:rFonts w:asciiTheme="minorHAnsi" w:hAnsiTheme="minorHAnsi" w:cstheme="minorHAnsi"/>
        </w:rPr>
      </w:pPr>
      <w:r>
        <w:rPr>
          <w:rFonts w:asciiTheme="minorHAnsi" w:hAnsiTheme="minorHAnsi" w:cstheme="minorHAnsi"/>
        </w:rPr>
        <w:t>zur Kenntnis genommen:</w:t>
      </w:r>
    </w:p>
    <w:p w14:paraId="76A3453D" w14:textId="77777777" w:rsidR="001B4217" w:rsidRDefault="001B4217" w:rsidP="001B4217">
      <w:pPr>
        <w:spacing w:line="360" w:lineRule="auto"/>
        <w:ind w:left="360"/>
        <w:rPr>
          <w:rFonts w:asciiTheme="minorHAnsi" w:hAnsiTheme="minorHAnsi" w:cstheme="minorHAnsi"/>
        </w:rPr>
      </w:pPr>
    </w:p>
    <w:p w14:paraId="7D3C75EA" w14:textId="60572740" w:rsidR="001B4217" w:rsidRDefault="001B4217" w:rsidP="001B4217">
      <w:pPr>
        <w:spacing w:line="360" w:lineRule="auto"/>
        <w:ind w:left="360"/>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Unterschrift:</w:t>
      </w:r>
    </w:p>
    <w:p w14:paraId="5EB6F330" w14:textId="77777777" w:rsidR="001B4217" w:rsidRPr="00D96B22" w:rsidRDefault="001B4217" w:rsidP="001B4217">
      <w:pPr>
        <w:spacing w:line="360" w:lineRule="auto"/>
        <w:ind w:left="360"/>
        <w:rPr>
          <w:rFonts w:asciiTheme="minorHAnsi" w:hAnsiTheme="minorHAnsi" w:cstheme="minorHAnsi"/>
        </w:rPr>
      </w:pPr>
    </w:p>
    <w:p w14:paraId="6006B212" w14:textId="333767B5" w:rsidR="001B4217" w:rsidRPr="00D96B22" w:rsidRDefault="001B4217" w:rsidP="001B4217">
      <w:pPr>
        <w:tabs>
          <w:tab w:val="left" w:pos="426"/>
        </w:tabs>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w:t>
      </w:r>
    </w:p>
    <w:p w14:paraId="75E0CDEF" w14:textId="2B22669D" w:rsidR="00261737" w:rsidRPr="004E30B5" w:rsidRDefault="001B4217" w:rsidP="001B4217">
      <w:pPr>
        <w:tabs>
          <w:tab w:val="left" w:pos="426"/>
        </w:tabs>
        <w:spacing w:line="280" w:lineRule="exact"/>
        <w:jc w:val="both"/>
        <w:rPr>
          <w:rFonts w:asciiTheme="minorHAnsi" w:hAnsiTheme="minorHAnsi" w:cstheme="minorHAnsi"/>
          <w:sz w:val="22"/>
          <w:szCs w:val="22"/>
        </w:rPr>
      </w:pPr>
      <w:r>
        <w:rPr>
          <w:rFonts w:asciiTheme="minorHAnsi" w:hAnsiTheme="minorHAnsi" w:cstheme="minorHAnsi"/>
          <w:sz w:val="22"/>
          <w:szCs w:val="22"/>
        </w:rPr>
        <w:tab/>
      </w:r>
      <w:r w:rsidRPr="00D96B2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Förderwerber:in</w:t>
      </w:r>
      <w:r w:rsidRPr="00D96B22">
        <w:rPr>
          <w:rFonts w:asciiTheme="minorHAnsi" w:hAnsiTheme="minorHAnsi" w:cstheme="minorHAnsi"/>
          <w:sz w:val="22"/>
          <w:szCs w:val="22"/>
        </w:rPr>
        <w:tab/>
      </w:r>
      <w:r w:rsidRPr="00D96B22">
        <w:rPr>
          <w:rFonts w:asciiTheme="minorHAnsi" w:hAnsiTheme="minorHAnsi" w:cstheme="minorHAnsi"/>
          <w:sz w:val="22"/>
          <w:szCs w:val="22"/>
        </w:rPr>
        <w:tab/>
      </w:r>
      <w:r w:rsidRPr="00D96B22">
        <w:rPr>
          <w:rFonts w:asciiTheme="minorHAnsi" w:hAnsiTheme="minorHAnsi" w:cstheme="minorHAnsi"/>
          <w:sz w:val="22"/>
          <w:szCs w:val="22"/>
        </w:rPr>
        <w:tab/>
      </w:r>
      <w:r w:rsidRPr="00D96B22">
        <w:rPr>
          <w:rFonts w:asciiTheme="minorHAnsi" w:hAnsiTheme="minorHAnsi" w:cstheme="minorHAnsi"/>
          <w:sz w:val="22"/>
          <w:szCs w:val="22"/>
        </w:rPr>
        <w:tab/>
      </w:r>
    </w:p>
    <w:sectPr w:rsidR="00261737" w:rsidRPr="004E30B5" w:rsidSect="0016408F">
      <w:footerReference w:type="default" r:id="rId22"/>
      <w:footerReference w:type="first" r:id="rId23"/>
      <w:pgSz w:w="11906" w:h="16838"/>
      <w:pgMar w:top="737" w:right="851" w:bottom="567" w:left="851"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31FD" w14:textId="77777777" w:rsidR="002D1C56" w:rsidRDefault="002D1C56" w:rsidP="00F65B63">
      <w:r>
        <w:separator/>
      </w:r>
    </w:p>
  </w:endnote>
  <w:endnote w:type="continuationSeparator" w:id="0">
    <w:p w14:paraId="77F3EFA4" w14:textId="77777777" w:rsidR="002D1C56" w:rsidRDefault="002D1C56" w:rsidP="00F65B63">
      <w:r>
        <w:continuationSeparator/>
      </w:r>
    </w:p>
  </w:endnote>
  <w:endnote w:type="continuationNotice" w:id="1">
    <w:p w14:paraId="4A5EE05F" w14:textId="77777777" w:rsidR="002D1C56" w:rsidRDefault="002D1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31598"/>
      <w:docPartObj>
        <w:docPartGallery w:val="Page Numbers (Bottom of Page)"/>
        <w:docPartUnique/>
      </w:docPartObj>
    </w:sdtPr>
    <w:sdtEndPr/>
    <w:sdtContent>
      <w:p w14:paraId="368808E3" w14:textId="27A81DFE" w:rsidR="004E30B5" w:rsidRDefault="004E30B5">
        <w:pPr>
          <w:pStyle w:val="Fuzeile"/>
          <w:jc w:val="right"/>
        </w:pPr>
        <w:r>
          <w:fldChar w:fldCharType="begin"/>
        </w:r>
        <w:r>
          <w:instrText>PAGE   \* MERGEFORMAT</w:instrText>
        </w:r>
        <w:r>
          <w:fldChar w:fldCharType="separate"/>
        </w:r>
        <w:r>
          <w:rPr>
            <w:lang w:val="de-DE"/>
          </w:rPr>
          <w:t>2</w:t>
        </w:r>
        <w:r>
          <w:fldChar w:fldCharType="end"/>
        </w:r>
      </w:p>
    </w:sdtContent>
  </w:sdt>
  <w:p w14:paraId="45ED30CF" w14:textId="77777777" w:rsidR="002D1C56" w:rsidRDefault="002D1C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12824"/>
      <w:docPartObj>
        <w:docPartGallery w:val="Page Numbers (Bottom of Page)"/>
        <w:docPartUnique/>
      </w:docPartObj>
    </w:sdtPr>
    <w:sdtEndPr/>
    <w:sdtContent>
      <w:p w14:paraId="2EEF26F0" w14:textId="6EE8110D" w:rsidR="004E30B5" w:rsidRDefault="004E30B5">
        <w:pPr>
          <w:pStyle w:val="Fuzeile"/>
          <w:jc w:val="right"/>
        </w:pPr>
        <w:r>
          <w:fldChar w:fldCharType="begin"/>
        </w:r>
        <w:r>
          <w:instrText>PAGE   \* MERGEFORMAT</w:instrText>
        </w:r>
        <w:r>
          <w:fldChar w:fldCharType="separate"/>
        </w:r>
        <w:r>
          <w:rPr>
            <w:lang w:val="de-DE"/>
          </w:rPr>
          <w:t>2</w:t>
        </w:r>
        <w:r>
          <w:fldChar w:fldCharType="end"/>
        </w:r>
      </w:p>
    </w:sdtContent>
  </w:sdt>
  <w:p w14:paraId="70CC21DB" w14:textId="233121EC" w:rsidR="002D1C56" w:rsidRDefault="002D1C56" w:rsidP="004E320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1A2F" w14:textId="77777777" w:rsidR="002D1C56" w:rsidRDefault="002D1C56" w:rsidP="00F65B63">
      <w:r>
        <w:separator/>
      </w:r>
    </w:p>
  </w:footnote>
  <w:footnote w:type="continuationSeparator" w:id="0">
    <w:p w14:paraId="0E1192A9" w14:textId="77777777" w:rsidR="002D1C56" w:rsidRDefault="002D1C56" w:rsidP="00F65B63">
      <w:r>
        <w:continuationSeparator/>
      </w:r>
    </w:p>
  </w:footnote>
  <w:footnote w:type="continuationNotice" w:id="1">
    <w:p w14:paraId="4AB15ED2" w14:textId="77777777" w:rsidR="002D1C56" w:rsidRDefault="002D1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28B"/>
    <w:multiLevelType w:val="hybridMultilevel"/>
    <w:tmpl w:val="1012D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05488E"/>
    <w:multiLevelType w:val="hybridMultilevel"/>
    <w:tmpl w:val="50A8A78A"/>
    <w:lvl w:ilvl="0" w:tplc="19C4FE8E">
      <w:numFmt w:val="bullet"/>
      <w:lvlText w:val="-"/>
      <w:lvlJc w:val="left"/>
      <w:pPr>
        <w:ind w:left="2138" w:hanging="360"/>
      </w:pPr>
      <w:rPr>
        <w:rFonts w:ascii="Arial" w:eastAsia="Calibri" w:hAnsi="Arial" w:cs="Arial" w:hint="default"/>
      </w:rPr>
    </w:lvl>
    <w:lvl w:ilvl="1" w:tplc="0C070003">
      <w:start w:val="1"/>
      <w:numFmt w:val="bullet"/>
      <w:lvlText w:val="o"/>
      <w:lvlJc w:val="left"/>
      <w:pPr>
        <w:ind w:left="2858" w:hanging="360"/>
      </w:pPr>
      <w:rPr>
        <w:rFonts w:ascii="Courier New" w:hAnsi="Courier New" w:cs="Courier New" w:hint="default"/>
      </w:rPr>
    </w:lvl>
    <w:lvl w:ilvl="2" w:tplc="0C070005">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2" w15:restartNumberingAfterBreak="0">
    <w:nsid w:val="0AD242BA"/>
    <w:multiLevelType w:val="hybridMultilevel"/>
    <w:tmpl w:val="35C09584"/>
    <w:lvl w:ilvl="0" w:tplc="DBA4DF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B65B45"/>
    <w:multiLevelType w:val="hybridMultilevel"/>
    <w:tmpl w:val="7F685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D14383"/>
    <w:multiLevelType w:val="hybridMultilevel"/>
    <w:tmpl w:val="C6D6859A"/>
    <w:lvl w:ilvl="0" w:tplc="0AC225A0">
      <w:start w:val="3"/>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8C0836"/>
    <w:multiLevelType w:val="hybridMultilevel"/>
    <w:tmpl w:val="A5B6C95E"/>
    <w:lvl w:ilvl="0" w:tplc="0AC225A0">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6B1B6C"/>
    <w:multiLevelType w:val="hybridMultilevel"/>
    <w:tmpl w:val="4FF857A6"/>
    <w:lvl w:ilvl="0" w:tplc="0E947ED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531748"/>
    <w:multiLevelType w:val="hybridMultilevel"/>
    <w:tmpl w:val="60E82D2C"/>
    <w:lvl w:ilvl="0" w:tplc="DBA4DF0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4062AE"/>
    <w:multiLevelType w:val="hybridMultilevel"/>
    <w:tmpl w:val="030C43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6B5A51"/>
    <w:multiLevelType w:val="hybridMultilevel"/>
    <w:tmpl w:val="18A605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96B85"/>
    <w:multiLevelType w:val="hybridMultilevel"/>
    <w:tmpl w:val="52ECBF6A"/>
    <w:lvl w:ilvl="0" w:tplc="DBA4DF0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D414597"/>
    <w:multiLevelType w:val="hybridMultilevel"/>
    <w:tmpl w:val="3F1C93E4"/>
    <w:lvl w:ilvl="0" w:tplc="97506978">
      <w:start w:val="1"/>
      <w:numFmt w:val="lowerLetter"/>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12" w15:restartNumberingAfterBreak="0">
    <w:nsid w:val="2F6870C5"/>
    <w:multiLevelType w:val="hybridMultilevel"/>
    <w:tmpl w:val="5CF46D4E"/>
    <w:lvl w:ilvl="0" w:tplc="31C6CA1E">
      <w:start w:val="2"/>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125AEB"/>
    <w:multiLevelType w:val="hybridMultilevel"/>
    <w:tmpl w:val="75CC7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F6327"/>
    <w:multiLevelType w:val="hybridMultilevel"/>
    <w:tmpl w:val="4B545708"/>
    <w:lvl w:ilvl="0" w:tplc="DC4E4CDE">
      <w:start w:val="10"/>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17D4D9B"/>
    <w:multiLevelType w:val="hybridMultilevel"/>
    <w:tmpl w:val="C292ECBA"/>
    <w:lvl w:ilvl="0" w:tplc="726AB232">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483D83"/>
    <w:multiLevelType w:val="hybridMultilevel"/>
    <w:tmpl w:val="5ADC2946"/>
    <w:lvl w:ilvl="0" w:tplc="DBA4DF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167CCD"/>
    <w:multiLevelType w:val="hybridMultilevel"/>
    <w:tmpl w:val="5A749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29629C"/>
    <w:multiLevelType w:val="hybridMultilevel"/>
    <w:tmpl w:val="5A7499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330C4A"/>
    <w:multiLevelType w:val="hybridMultilevel"/>
    <w:tmpl w:val="B59A74AC"/>
    <w:lvl w:ilvl="0" w:tplc="0AC225A0">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EB2151"/>
    <w:multiLevelType w:val="hybridMultilevel"/>
    <w:tmpl w:val="BCA815EC"/>
    <w:lvl w:ilvl="0" w:tplc="97F4173C">
      <w:start w:val="5"/>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1" w15:restartNumberingAfterBreak="0">
    <w:nsid w:val="474E42FC"/>
    <w:multiLevelType w:val="hybridMultilevel"/>
    <w:tmpl w:val="2A5C6902"/>
    <w:lvl w:ilvl="0" w:tplc="F4B09D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5D54A8"/>
    <w:multiLevelType w:val="hybridMultilevel"/>
    <w:tmpl w:val="AF0C0662"/>
    <w:lvl w:ilvl="0" w:tplc="DBA4DF0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63029D"/>
    <w:multiLevelType w:val="hybridMultilevel"/>
    <w:tmpl w:val="2414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A6616E"/>
    <w:multiLevelType w:val="hybridMultilevel"/>
    <w:tmpl w:val="E45AF21A"/>
    <w:lvl w:ilvl="0" w:tplc="77FEDD4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520A61"/>
    <w:multiLevelType w:val="hybridMultilevel"/>
    <w:tmpl w:val="9AE4B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550AB1"/>
    <w:multiLevelType w:val="hybridMultilevel"/>
    <w:tmpl w:val="BAA00D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1C4FB7"/>
    <w:multiLevelType w:val="hybridMultilevel"/>
    <w:tmpl w:val="3BAC90E0"/>
    <w:lvl w:ilvl="0" w:tplc="E08E2F3C">
      <w:start w:val="1"/>
      <w:numFmt w:val="lowerLetter"/>
      <w:lvlText w:val="%1."/>
      <w:lvlJc w:val="left"/>
      <w:pPr>
        <w:ind w:left="720" w:hanging="360"/>
      </w:pPr>
      <w:rPr>
        <w:rFonts w:hint="default"/>
        <w:b/>
        <w:bCs/>
        <w:i/>
        <w:iCs/>
      </w:rPr>
    </w:lvl>
    <w:lvl w:ilvl="1" w:tplc="563464E2">
      <w:start w:val="1"/>
      <w:numFmt w:val="lowerLetter"/>
      <w:lvlText w:val="%2."/>
      <w:lvlJc w:val="left"/>
      <w:pPr>
        <w:ind w:left="1440" w:hanging="360"/>
      </w:pPr>
      <w:rPr>
        <w:i/>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0AB232D"/>
    <w:multiLevelType w:val="multilevel"/>
    <w:tmpl w:val="82FA3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5635252">
    <w:abstractNumId w:val="27"/>
  </w:num>
  <w:num w:numId="2" w16cid:durableId="1777600862">
    <w:abstractNumId w:val="1"/>
  </w:num>
  <w:num w:numId="3" w16cid:durableId="19824483">
    <w:abstractNumId w:val="11"/>
  </w:num>
  <w:num w:numId="4" w16cid:durableId="1080449422">
    <w:abstractNumId w:val="15"/>
  </w:num>
  <w:num w:numId="5" w16cid:durableId="1653754701">
    <w:abstractNumId w:val="4"/>
  </w:num>
  <w:num w:numId="6" w16cid:durableId="128672505">
    <w:abstractNumId w:val="5"/>
  </w:num>
  <w:num w:numId="7" w16cid:durableId="1047878381">
    <w:abstractNumId w:val="19"/>
  </w:num>
  <w:num w:numId="8" w16cid:durableId="1831749782">
    <w:abstractNumId w:val="9"/>
  </w:num>
  <w:num w:numId="9" w16cid:durableId="808287752">
    <w:abstractNumId w:val="20"/>
  </w:num>
  <w:num w:numId="10" w16cid:durableId="1437210139">
    <w:abstractNumId w:val="6"/>
  </w:num>
  <w:num w:numId="11" w16cid:durableId="983046627">
    <w:abstractNumId w:val="21"/>
  </w:num>
  <w:num w:numId="12" w16cid:durableId="1191530220">
    <w:abstractNumId w:val="24"/>
  </w:num>
  <w:num w:numId="13" w16cid:durableId="124155884">
    <w:abstractNumId w:val="12"/>
  </w:num>
  <w:num w:numId="14" w16cid:durableId="2069575620">
    <w:abstractNumId w:val="23"/>
  </w:num>
  <w:num w:numId="15" w16cid:durableId="346178012">
    <w:abstractNumId w:val="3"/>
  </w:num>
  <w:num w:numId="16" w16cid:durableId="1245382803">
    <w:abstractNumId w:val="8"/>
  </w:num>
  <w:num w:numId="17" w16cid:durableId="258223021">
    <w:abstractNumId w:val="26"/>
  </w:num>
  <w:num w:numId="18" w16cid:durableId="1429084959">
    <w:abstractNumId w:val="28"/>
  </w:num>
  <w:num w:numId="19" w16cid:durableId="832645156">
    <w:abstractNumId w:val="14"/>
  </w:num>
  <w:num w:numId="20" w16cid:durableId="504563691">
    <w:abstractNumId w:val="0"/>
  </w:num>
  <w:num w:numId="21" w16cid:durableId="1057560">
    <w:abstractNumId w:val="25"/>
  </w:num>
  <w:num w:numId="22" w16cid:durableId="91903611">
    <w:abstractNumId w:val="10"/>
  </w:num>
  <w:num w:numId="23" w16cid:durableId="1848009770">
    <w:abstractNumId w:val="16"/>
  </w:num>
  <w:num w:numId="24" w16cid:durableId="1735198624">
    <w:abstractNumId w:val="17"/>
  </w:num>
  <w:num w:numId="25" w16cid:durableId="789713646">
    <w:abstractNumId w:val="18"/>
  </w:num>
  <w:num w:numId="26" w16cid:durableId="1709378623">
    <w:abstractNumId w:val="2"/>
  </w:num>
  <w:num w:numId="27" w16cid:durableId="1587151165">
    <w:abstractNumId w:val="7"/>
  </w:num>
  <w:num w:numId="28" w16cid:durableId="176240752">
    <w:abstractNumId w:val="22"/>
  </w:num>
  <w:num w:numId="29" w16cid:durableId="20279000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autoHyphenation/>
  <w:hyphenationZone w:val="425"/>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86"/>
    <w:rsid w:val="0000525A"/>
    <w:rsid w:val="00025F80"/>
    <w:rsid w:val="000361B9"/>
    <w:rsid w:val="00036286"/>
    <w:rsid w:val="0003641D"/>
    <w:rsid w:val="000502D4"/>
    <w:rsid w:val="00050C66"/>
    <w:rsid w:val="00052059"/>
    <w:rsid w:val="00056B49"/>
    <w:rsid w:val="00065551"/>
    <w:rsid w:val="00067BB1"/>
    <w:rsid w:val="00073ABC"/>
    <w:rsid w:val="00080154"/>
    <w:rsid w:val="00080CC6"/>
    <w:rsid w:val="00086B40"/>
    <w:rsid w:val="000924AA"/>
    <w:rsid w:val="000C5AEA"/>
    <w:rsid w:val="000C6C15"/>
    <w:rsid w:val="000D03BF"/>
    <w:rsid w:val="000D242C"/>
    <w:rsid w:val="00112B57"/>
    <w:rsid w:val="0015588B"/>
    <w:rsid w:val="00161DC6"/>
    <w:rsid w:val="0016404A"/>
    <w:rsid w:val="0016408F"/>
    <w:rsid w:val="00165FAE"/>
    <w:rsid w:val="00195449"/>
    <w:rsid w:val="00196805"/>
    <w:rsid w:val="001A4FB8"/>
    <w:rsid w:val="001B4217"/>
    <w:rsid w:val="001B7249"/>
    <w:rsid w:val="001D0A02"/>
    <w:rsid w:val="001D4DAD"/>
    <w:rsid w:val="001E6519"/>
    <w:rsid w:val="001F35AE"/>
    <w:rsid w:val="002000D4"/>
    <w:rsid w:val="00211852"/>
    <w:rsid w:val="00216958"/>
    <w:rsid w:val="00216CCA"/>
    <w:rsid w:val="00242A22"/>
    <w:rsid w:val="002463C1"/>
    <w:rsid w:val="00261737"/>
    <w:rsid w:val="002643CA"/>
    <w:rsid w:val="002B08C7"/>
    <w:rsid w:val="002C2E0A"/>
    <w:rsid w:val="002C3116"/>
    <w:rsid w:val="002D1C56"/>
    <w:rsid w:val="002E024F"/>
    <w:rsid w:val="002E5C45"/>
    <w:rsid w:val="002F235B"/>
    <w:rsid w:val="002F3521"/>
    <w:rsid w:val="002F51C1"/>
    <w:rsid w:val="00302ACA"/>
    <w:rsid w:val="00304852"/>
    <w:rsid w:val="00311DCD"/>
    <w:rsid w:val="003329B0"/>
    <w:rsid w:val="00333040"/>
    <w:rsid w:val="00350738"/>
    <w:rsid w:val="00351CE6"/>
    <w:rsid w:val="00361D21"/>
    <w:rsid w:val="00371B70"/>
    <w:rsid w:val="0038143D"/>
    <w:rsid w:val="00381B36"/>
    <w:rsid w:val="00381D43"/>
    <w:rsid w:val="0039115B"/>
    <w:rsid w:val="003A1F2C"/>
    <w:rsid w:val="003A624F"/>
    <w:rsid w:val="003B2E87"/>
    <w:rsid w:val="003C2D12"/>
    <w:rsid w:val="003E1E87"/>
    <w:rsid w:val="003F4353"/>
    <w:rsid w:val="00416339"/>
    <w:rsid w:val="00424D36"/>
    <w:rsid w:val="00435DD8"/>
    <w:rsid w:val="00441054"/>
    <w:rsid w:val="00464EBF"/>
    <w:rsid w:val="00471390"/>
    <w:rsid w:val="004A128E"/>
    <w:rsid w:val="004C2880"/>
    <w:rsid w:val="004D2B1D"/>
    <w:rsid w:val="004D5910"/>
    <w:rsid w:val="004E30B5"/>
    <w:rsid w:val="004E3203"/>
    <w:rsid w:val="00510822"/>
    <w:rsid w:val="00530AA3"/>
    <w:rsid w:val="00534FE6"/>
    <w:rsid w:val="0054278A"/>
    <w:rsid w:val="00552748"/>
    <w:rsid w:val="00561DCD"/>
    <w:rsid w:val="005660B4"/>
    <w:rsid w:val="005738A8"/>
    <w:rsid w:val="005A1F05"/>
    <w:rsid w:val="005B4AD1"/>
    <w:rsid w:val="005D188F"/>
    <w:rsid w:val="005D49C3"/>
    <w:rsid w:val="005E149C"/>
    <w:rsid w:val="005F09CF"/>
    <w:rsid w:val="0060607A"/>
    <w:rsid w:val="00611D02"/>
    <w:rsid w:val="006225BC"/>
    <w:rsid w:val="00626144"/>
    <w:rsid w:val="006274B0"/>
    <w:rsid w:val="0063399E"/>
    <w:rsid w:val="00653B82"/>
    <w:rsid w:val="00686EA3"/>
    <w:rsid w:val="006879AE"/>
    <w:rsid w:val="006A1EE2"/>
    <w:rsid w:val="006D5EF3"/>
    <w:rsid w:val="006E04C9"/>
    <w:rsid w:val="006E0D49"/>
    <w:rsid w:val="00716DFE"/>
    <w:rsid w:val="00733570"/>
    <w:rsid w:val="00734942"/>
    <w:rsid w:val="00740BC5"/>
    <w:rsid w:val="00742F94"/>
    <w:rsid w:val="0076554E"/>
    <w:rsid w:val="00766AA5"/>
    <w:rsid w:val="00775257"/>
    <w:rsid w:val="00787579"/>
    <w:rsid w:val="00793AB0"/>
    <w:rsid w:val="007B4EC7"/>
    <w:rsid w:val="007D4DD2"/>
    <w:rsid w:val="007F1F32"/>
    <w:rsid w:val="00800704"/>
    <w:rsid w:val="00812DE6"/>
    <w:rsid w:val="008206EE"/>
    <w:rsid w:val="00826966"/>
    <w:rsid w:val="00827EF0"/>
    <w:rsid w:val="00842BD3"/>
    <w:rsid w:val="008472C4"/>
    <w:rsid w:val="00847519"/>
    <w:rsid w:val="008600E8"/>
    <w:rsid w:val="00861FD6"/>
    <w:rsid w:val="00881CEC"/>
    <w:rsid w:val="00884F8C"/>
    <w:rsid w:val="0089354D"/>
    <w:rsid w:val="008B526A"/>
    <w:rsid w:val="008B709D"/>
    <w:rsid w:val="008C7D19"/>
    <w:rsid w:val="008D4CAD"/>
    <w:rsid w:val="008D5249"/>
    <w:rsid w:val="008F4C87"/>
    <w:rsid w:val="00921A4A"/>
    <w:rsid w:val="00944663"/>
    <w:rsid w:val="00953B67"/>
    <w:rsid w:val="009860B4"/>
    <w:rsid w:val="0099124B"/>
    <w:rsid w:val="009B1B6A"/>
    <w:rsid w:val="009C5B54"/>
    <w:rsid w:val="009C7244"/>
    <w:rsid w:val="009D3D24"/>
    <w:rsid w:val="009D6E01"/>
    <w:rsid w:val="009D799E"/>
    <w:rsid w:val="009D7D89"/>
    <w:rsid w:val="009E3502"/>
    <w:rsid w:val="009E6089"/>
    <w:rsid w:val="009F69D0"/>
    <w:rsid w:val="009F6BAA"/>
    <w:rsid w:val="00A06A9D"/>
    <w:rsid w:val="00A230F2"/>
    <w:rsid w:val="00A23CA7"/>
    <w:rsid w:val="00A257B9"/>
    <w:rsid w:val="00A34B49"/>
    <w:rsid w:val="00A503E8"/>
    <w:rsid w:val="00A511B2"/>
    <w:rsid w:val="00A60231"/>
    <w:rsid w:val="00A61F22"/>
    <w:rsid w:val="00A81169"/>
    <w:rsid w:val="00A84CB5"/>
    <w:rsid w:val="00A853F7"/>
    <w:rsid w:val="00AA4B65"/>
    <w:rsid w:val="00AC737E"/>
    <w:rsid w:val="00AD468A"/>
    <w:rsid w:val="00AE55C7"/>
    <w:rsid w:val="00B01D46"/>
    <w:rsid w:val="00B07140"/>
    <w:rsid w:val="00B11A83"/>
    <w:rsid w:val="00B136AE"/>
    <w:rsid w:val="00B14F65"/>
    <w:rsid w:val="00B22B97"/>
    <w:rsid w:val="00B31A67"/>
    <w:rsid w:val="00B51B67"/>
    <w:rsid w:val="00B52FA8"/>
    <w:rsid w:val="00B55EDC"/>
    <w:rsid w:val="00B6282B"/>
    <w:rsid w:val="00B65257"/>
    <w:rsid w:val="00B73746"/>
    <w:rsid w:val="00B73D6C"/>
    <w:rsid w:val="00BA0F10"/>
    <w:rsid w:val="00BA4FF6"/>
    <w:rsid w:val="00BA64E3"/>
    <w:rsid w:val="00BB5049"/>
    <w:rsid w:val="00BB7580"/>
    <w:rsid w:val="00BD0406"/>
    <w:rsid w:val="00BD1AB4"/>
    <w:rsid w:val="00C07BD0"/>
    <w:rsid w:val="00C13CA0"/>
    <w:rsid w:val="00C27BDA"/>
    <w:rsid w:val="00C332BC"/>
    <w:rsid w:val="00C448F0"/>
    <w:rsid w:val="00C517C2"/>
    <w:rsid w:val="00C550E6"/>
    <w:rsid w:val="00C71A09"/>
    <w:rsid w:val="00C76635"/>
    <w:rsid w:val="00C9591E"/>
    <w:rsid w:val="00CA2F6E"/>
    <w:rsid w:val="00CA496E"/>
    <w:rsid w:val="00CD04E0"/>
    <w:rsid w:val="00CE37DD"/>
    <w:rsid w:val="00CF7931"/>
    <w:rsid w:val="00D00B45"/>
    <w:rsid w:val="00D132A6"/>
    <w:rsid w:val="00D25957"/>
    <w:rsid w:val="00D25E0C"/>
    <w:rsid w:val="00D30812"/>
    <w:rsid w:val="00D43D6C"/>
    <w:rsid w:val="00D5696F"/>
    <w:rsid w:val="00D613E3"/>
    <w:rsid w:val="00D77316"/>
    <w:rsid w:val="00D834CC"/>
    <w:rsid w:val="00D95BB6"/>
    <w:rsid w:val="00D96D4F"/>
    <w:rsid w:val="00DA79F1"/>
    <w:rsid w:val="00DC3238"/>
    <w:rsid w:val="00DC3351"/>
    <w:rsid w:val="00DD6581"/>
    <w:rsid w:val="00DE1C8B"/>
    <w:rsid w:val="00DE5190"/>
    <w:rsid w:val="00E206CB"/>
    <w:rsid w:val="00E247CF"/>
    <w:rsid w:val="00E30F75"/>
    <w:rsid w:val="00E51A4D"/>
    <w:rsid w:val="00E5595A"/>
    <w:rsid w:val="00E55C13"/>
    <w:rsid w:val="00E5614E"/>
    <w:rsid w:val="00E66689"/>
    <w:rsid w:val="00EC1194"/>
    <w:rsid w:val="00EC23AE"/>
    <w:rsid w:val="00EE7339"/>
    <w:rsid w:val="00EF2863"/>
    <w:rsid w:val="00F02C27"/>
    <w:rsid w:val="00F02D3B"/>
    <w:rsid w:val="00F0482F"/>
    <w:rsid w:val="00F21FE0"/>
    <w:rsid w:val="00F2785C"/>
    <w:rsid w:val="00F4183D"/>
    <w:rsid w:val="00F42E43"/>
    <w:rsid w:val="00F50A5D"/>
    <w:rsid w:val="00F546AA"/>
    <w:rsid w:val="00F57B26"/>
    <w:rsid w:val="00F65B63"/>
    <w:rsid w:val="00FA6CC4"/>
    <w:rsid w:val="00FB2E9E"/>
    <w:rsid w:val="00FB42BF"/>
    <w:rsid w:val="00FB5F7B"/>
    <w:rsid w:val="00FD7177"/>
    <w:rsid w:val="00FD72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8B721B0"/>
  <w15:chartTrackingRefBased/>
  <w15:docId w15:val="{51D9DCF7-FED0-874B-9EED-136E911B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09CF"/>
    <w:rPr>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5696F"/>
    <w:rPr>
      <w:rFonts w:ascii="Arial" w:hAnsi="Arial"/>
      <w:sz w:val="20"/>
      <w:lang w:val="x-none" w:eastAsia="de-DE"/>
    </w:rPr>
  </w:style>
  <w:style w:type="character" w:customStyle="1" w:styleId="TextkrperZchn">
    <w:name w:val="Textkörper Zchn"/>
    <w:link w:val="Textkrper"/>
    <w:rsid w:val="00D5696F"/>
    <w:rPr>
      <w:rFonts w:ascii="Arial" w:hAnsi="Arial"/>
      <w:szCs w:val="24"/>
      <w:lang w:eastAsia="de-DE"/>
    </w:rPr>
  </w:style>
  <w:style w:type="paragraph" w:styleId="Sprechblasentext">
    <w:name w:val="Balloon Text"/>
    <w:basedOn w:val="Standard"/>
    <w:link w:val="SprechblasentextZchn"/>
    <w:rsid w:val="00441054"/>
    <w:rPr>
      <w:rFonts w:ascii="Tahoma" w:hAnsi="Tahoma"/>
      <w:sz w:val="16"/>
      <w:szCs w:val="16"/>
      <w:lang w:val="x-none" w:eastAsia="x-none"/>
    </w:rPr>
  </w:style>
  <w:style w:type="character" w:customStyle="1" w:styleId="SprechblasentextZchn">
    <w:name w:val="Sprechblasentext Zchn"/>
    <w:link w:val="Sprechblasentext"/>
    <w:rsid w:val="00441054"/>
    <w:rPr>
      <w:rFonts w:ascii="Tahoma" w:hAnsi="Tahoma" w:cs="Tahoma"/>
      <w:sz w:val="16"/>
      <w:szCs w:val="16"/>
    </w:rPr>
  </w:style>
  <w:style w:type="paragraph" w:styleId="Titel">
    <w:name w:val="Title"/>
    <w:basedOn w:val="Standard"/>
    <w:link w:val="TitelZchn"/>
    <w:qFormat/>
    <w:rsid w:val="00F65B63"/>
    <w:pPr>
      <w:spacing w:line="360" w:lineRule="auto"/>
      <w:jc w:val="center"/>
    </w:pPr>
    <w:rPr>
      <w:b/>
      <w:bCs/>
      <w:sz w:val="40"/>
      <w:u w:color="CC0000"/>
      <w:lang w:val="x-none" w:eastAsia="de-DE"/>
    </w:rPr>
  </w:style>
  <w:style w:type="character" w:customStyle="1" w:styleId="TitelZchn">
    <w:name w:val="Titel Zchn"/>
    <w:link w:val="Titel"/>
    <w:rsid w:val="00F65B63"/>
    <w:rPr>
      <w:b/>
      <w:bCs/>
      <w:sz w:val="40"/>
      <w:szCs w:val="24"/>
      <w:u w:color="CC0000"/>
      <w:lang w:eastAsia="de-DE"/>
    </w:rPr>
  </w:style>
  <w:style w:type="paragraph" w:styleId="Listenabsatz">
    <w:name w:val="List Paragraph"/>
    <w:aliases w:val="List Paragraph1,Recommendation,List Paragraph11,L,CV text,Table text,List Paragraph2,F5 List Paragraph,Dot pt,List Paragraph111,Medium Grid 1 - Accent 21,Numbered Paragraph,Main numbered paragraph,Numbered List Paragraph,Bullets,Bullet 1"/>
    <w:basedOn w:val="Standard"/>
    <w:link w:val="ListenabsatzZchn"/>
    <w:uiPriority w:val="34"/>
    <w:qFormat/>
    <w:rsid w:val="00F65B63"/>
    <w:pPr>
      <w:ind w:left="720"/>
      <w:contextualSpacing/>
    </w:pPr>
    <w:rPr>
      <w:rFonts w:ascii="Calibri" w:eastAsia="Calibri" w:hAnsi="Calibri"/>
      <w:sz w:val="22"/>
      <w:szCs w:val="22"/>
      <w:lang w:val="de-DE" w:eastAsia="en-US"/>
    </w:rPr>
  </w:style>
  <w:style w:type="table" w:styleId="Tabellenraster">
    <w:name w:val="Table Grid"/>
    <w:basedOn w:val="NormaleTabelle"/>
    <w:uiPriority w:val="39"/>
    <w:rsid w:val="00F65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F65B63"/>
    <w:pPr>
      <w:tabs>
        <w:tab w:val="center" w:pos="4536"/>
        <w:tab w:val="right" w:pos="9072"/>
      </w:tabs>
    </w:pPr>
    <w:rPr>
      <w:lang w:val="x-none" w:eastAsia="x-none"/>
    </w:rPr>
  </w:style>
  <w:style w:type="character" w:customStyle="1" w:styleId="KopfzeileZchn">
    <w:name w:val="Kopfzeile Zchn"/>
    <w:link w:val="Kopfzeile"/>
    <w:uiPriority w:val="99"/>
    <w:rsid w:val="00F65B63"/>
    <w:rPr>
      <w:sz w:val="24"/>
      <w:szCs w:val="24"/>
    </w:rPr>
  </w:style>
  <w:style w:type="paragraph" w:styleId="Fuzeile">
    <w:name w:val="footer"/>
    <w:basedOn w:val="Standard"/>
    <w:link w:val="FuzeileZchn"/>
    <w:uiPriority w:val="99"/>
    <w:rsid w:val="00F65B63"/>
    <w:pPr>
      <w:tabs>
        <w:tab w:val="center" w:pos="4536"/>
        <w:tab w:val="right" w:pos="9072"/>
      </w:tabs>
    </w:pPr>
    <w:rPr>
      <w:lang w:val="x-none" w:eastAsia="x-none"/>
    </w:rPr>
  </w:style>
  <w:style w:type="character" w:customStyle="1" w:styleId="FuzeileZchn">
    <w:name w:val="Fußzeile Zchn"/>
    <w:link w:val="Fuzeile"/>
    <w:uiPriority w:val="99"/>
    <w:rsid w:val="00F65B63"/>
    <w:rPr>
      <w:sz w:val="24"/>
      <w:szCs w:val="24"/>
    </w:rPr>
  </w:style>
  <w:style w:type="character" w:styleId="Hyperlink">
    <w:name w:val="Hyperlink"/>
    <w:rsid w:val="00B55EDC"/>
    <w:rPr>
      <w:color w:val="0000FF"/>
      <w:u w:val="single"/>
    </w:rPr>
  </w:style>
  <w:style w:type="paragraph" w:styleId="Endnotentext">
    <w:name w:val="endnote text"/>
    <w:basedOn w:val="Standard"/>
    <w:link w:val="EndnotentextZchn"/>
    <w:rsid w:val="00C76635"/>
    <w:rPr>
      <w:sz w:val="20"/>
      <w:szCs w:val="20"/>
    </w:rPr>
  </w:style>
  <w:style w:type="character" w:customStyle="1" w:styleId="EndnotentextZchn">
    <w:name w:val="Endnotentext Zchn"/>
    <w:basedOn w:val="Absatz-Standardschriftart"/>
    <w:link w:val="Endnotentext"/>
    <w:rsid w:val="00C76635"/>
  </w:style>
  <w:style w:type="character" w:styleId="Endnotenzeichen">
    <w:name w:val="endnote reference"/>
    <w:rsid w:val="00C76635"/>
    <w:rPr>
      <w:vertAlign w:val="superscript"/>
    </w:rPr>
  </w:style>
  <w:style w:type="paragraph" w:styleId="Zitat">
    <w:name w:val="Quote"/>
    <w:basedOn w:val="Standard"/>
    <w:next w:val="Standard"/>
    <w:link w:val="ZitatZchn"/>
    <w:uiPriority w:val="29"/>
    <w:qFormat/>
    <w:rsid w:val="0016404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6404A"/>
    <w:rPr>
      <w:i/>
      <w:iCs/>
      <w:color w:val="404040" w:themeColor="text1" w:themeTint="BF"/>
      <w:sz w:val="24"/>
      <w:szCs w:val="24"/>
      <w:lang w:eastAsia="de-AT"/>
    </w:rPr>
  </w:style>
  <w:style w:type="paragraph" w:styleId="KeinLeerraum">
    <w:name w:val="No Spacing"/>
    <w:uiPriority w:val="1"/>
    <w:qFormat/>
    <w:rsid w:val="00734942"/>
    <w:rPr>
      <w:rFonts w:ascii="Calibri" w:eastAsia="Calibri" w:hAnsi="Calibri"/>
      <w:sz w:val="22"/>
      <w:szCs w:val="22"/>
      <w:lang w:val="de-DE" w:eastAsia="en-US"/>
    </w:rPr>
  </w:style>
  <w:style w:type="character" w:styleId="NichtaufgelsteErwhnung">
    <w:name w:val="Unresolved Mention"/>
    <w:basedOn w:val="Absatz-Standardschriftart"/>
    <w:uiPriority w:val="99"/>
    <w:semiHidden/>
    <w:unhideWhenUsed/>
    <w:rsid w:val="002D1C56"/>
    <w:rPr>
      <w:color w:val="605E5C"/>
      <w:shd w:val="clear" w:color="auto" w:fill="E1DFDD"/>
    </w:rPr>
  </w:style>
  <w:style w:type="character" w:customStyle="1" w:styleId="ListenabsatzZchn">
    <w:name w:val="Listenabsatz Zchn"/>
    <w:aliases w:val="List Paragraph1 Zchn,Recommendation Zchn,List Paragraph11 Zchn,L Zchn,CV text Zchn,Table text Zchn,List Paragraph2 Zchn,F5 List Paragraph Zchn,Dot pt Zchn,List Paragraph111 Zchn,Medium Grid 1 - Accent 21 Zchn,Numbered Paragraph Zchn"/>
    <w:link w:val="Listenabsatz"/>
    <w:uiPriority w:val="34"/>
    <w:qFormat/>
    <w:rsid w:val="00B73D6C"/>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6231">
      <w:bodyDiv w:val="1"/>
      <w:marLeft w:val="0"/>
      <w:marRight w:val="0"/>
      <w:marTop w:val="0"/>
      <w:marBottom w:val="0"/>
      <w:divBdr>
        <w:top w:val="none" w:sz="0" w:space="0" w:color="auto"/>
        <w:left w:val="none" w:sz="0" w:space="0" w:color="auto"/>
        <w:bottom w:val="none" w:sz="0" w:space="0" w:color="auto"/>
        <w:right w:val="none" w:sz="0" w:space="0" w:color="auto"/>
      </w:divBdr>
    </w:div>
    <w:div w:id="1832520529">
      <w:bodyDiv w:val="1"/>
      <w:marLeft w:val="0"/>
      <w:marRight w:val="0"/>
      <w:marTop w:val="0"/>
      <w:marBottom w:val="0"/>
      <w:divBdr>
        <w:top w:val="none" w:sz="0" w:space="0" w:color="auto"/>
        <w:left w:val="none" w:sz="0" w:space="0" w:color="auto"/>
        <w:bottom w:val="none" w:sz="0" w:space="0" w:color="auto"/>
        <w:right w:val="none" w:sz="0" w:space="0" w:color="auto"/>
      </w:divBdr>
    </w:div>
    <w:div w:id="21281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hyperlink" Target="http://www.eferdingerland.at" TargetMode="External"/><Relationship Id="rId3" Type="http://schemas.openxmlformats.org/officeDocument/2006/relationships/customXml" Target="../customXml/item3.xml"/><Relationship Id="rId21" Type="http://schemas.openxmlformats.org/officeDocument/2006/relationships/hyperlink" Target="http://www.regef.at"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www.regef.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mailto:office@regef.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kreinecker@regef.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dd0e41-6a60-48bf-8576-f39295c0ac88">
      <Terms xmlns="http://schemas.microsoft.com/office/infopath/2007/PartnerControls"/>
    </lcf76f155ced4ddcb4097134ff3c332f>
    <TaxCatchAll xmlns="2fca1f8d-a85a-40e8-b0a8-ab0a793ae4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DFC2315242CE458FEAD67943898E9F" ma:contentTypeVersion="15" ma:contentTypeDescription="Ein neues Dokument erstellen." ma:contentTypeScope="" ma:versionID="d3f17b7dfe7e6bc32402f07a96c0c43e">
  <xsd:schema xmlns:xsd="http://www.w3.org/2001/XMLSchema" xmlns:xs="http://www.w3.org/2001/XMLSchema" xmlns:p="http://schemas.microsoft.com/office/2006/metadata/properties" xmlns:ns2="a7dd0e41-6a60-48bf-8576-f39295c0ac88" xmlns:ns3="2fca1f8d-a85a-40e8-b0a8-ab0a793ae442" targetNamespace="http://schemas.microsoft.com/office/2006/metadata/properties" ma:root="true" ma:fieldsID="da80250ec2b7cbcdf0f6253b730dd6cd" ns2:_="" ns3:_="">
    <xsd:import namespace="a7dd0e41-6a60-48bf-8576-f39295c0ac88"/>
    <xsd:import namespace="2fca1f8d-a85a-40e8-b0a8-ab0a793ae4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d0e41-6a60-48bf-8576-f39295c0a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b6341ea4-8cc8-4a70-a819-b1700c6a5f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a1f8d-a85a-40e8-b0a8-ab0a793ae4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73bd26-27f1-4ec8-ac7d-c523750a45b6}" ma:internalName="TaxCatchAll" ma:showField="CatchAllData" ma:web="2fca1f8d-a85a-40e8-b0a8-ab0a793ae4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8BC71-8484-452A-8210-BEB5E107008B}">
  <ds:schemaRefs>
    <ds:schemaRef ds:uri="http://schemas.microsoft.com/office/2006/metadata/properties"/>
    <ds:schemaRef ds:uri="http://schemas.microsoft.com/office/infopath/2007/PartnerControls"/>
    <ds:schemaRef ds:uri="a7dd0e41-6a60-48bf-8576-f39295c0ac88"/>
    <ds:schemaRef ds:uri="2fca1f8d-a85a-40e8-b0a8-ab0a793ae442"/>
  </ds:schemaRefs>
</ds:datastoreItem>
</file>

<file path=customXml/itemProps2.xml><?xml version="1.0" encoding="utf-8"?>
<ds:datastoreItem xmlns:ds="http://schemas.openxmlformats.org/officeDocument/2006/customXml" ds:itemID="{D0543CD0-C444-4F51-8A50-CBEF2311C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d0e41-6a60-48bf-8576-f39295c0ac88"/>
    <ds:schemaRef ds:uri="2fca1f8d-a85a-40e8-b0a8-ab0a793ae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59DF1-B11B-B945-9F65-E61CC4F72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2803</Words>
  <Characters>21207</Characters>
  <Application>Microsoft Office Word</Application>
  <DocSecurity>0</DocSecurity>
  <Lines>176</Lines>
  <Paragraphs>47</Paragraphs>
  <ScaleCrop>false</ScaleCrop>
  <HeadingPairs>
    <vt:vector size="2" baseType="variant">
      <vt:variant>
        <vt:lpstr>Titel</vt:lpstr>
      </vt:variant>
      <vt:variant>
        <vt:i4>1</vt:i4>
      </vt:variant>
    </vt:vector>
  </HeadingPairs>
  <TitlesOfParts>
    <vt:vector size="1" baseType="lpstr">
      <vt:lpstr>Regionalentwicklungsverband Eferding – REGEF</vt:lpstr>
    </vt:vector>
  </TitlesOfParts>
  <Company>HP</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Regionalentwicklungsverband Eferding – REGEF</dc:title>
  <dc:subject/>
  <dc:creator>Wolfgang Kriechbaum</dc:creator>
  <cp:keywords/>
  <cp:lastModifiedBy>Susanne Kreinecker</cp:lastModifiedBy>
  <cp:revision>15</cp:revision>
  <cp:lastPrinted>2023-07-27T13:54:00Z</cp:lastPrinted>
  <dcterms:created xsi:type="dcterms:W3CDTF">2023-07-27T13:23:00Z</dcterms:created>
  <dcterms:modified xsi:type="dcterms:W3CDTF">2023-07-27T15:27:00Z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0x010100A9DFC2315242CE458FEAD67943898E9F</vt:lpwstr>
  </property>
  <property fmtid="{D5CDD505-2E9C-101B-9397-08002B2CF9AE}" pid="3" name="MediaServiceImageTags">
    <vt:lpwstr/>
  </property>
</Properties>
</file>